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27FB26D" w14:textId="14209295" w:rsidR="00733A11" w:rsidRPr="009F5E3A" w:rsidRDefault="00733A11" w:rsidP="00DC5013">
      <w:pPr>
        <w:jc w:val="center"/>
        <w:rPr>
          <w:rFonts w:asciiTheme="minorHAnsi" w:hAnsiTheme="minorHAnsi" w:cstheme="minorHAnsi"/>
          <w:b/>
          <w:bCs/>
        </w:rPr>
      </w:pPr>
      <w:r w:rsidRPr="009F5E3A">
        <w:rPr>
          <w:rFonts w:ascii="Calibri" w:hAnsi="Calibri" w:cs="Calibri"/>
          <w:b/>
          <w:bCs/>
        </w:rPr>
        <w:t xml:space="preserve">PREGÃO ELETRÔNICO </w:t>
      </w:r>
      <w:r w:rsidRPr="009F5E3A">
        <w:rPr>
          <w:rFonts w:asciiTheme="minorHAnsi" w:hAnsiTheme="minorHAnsi" w:cstheme="minorHAnsi"/>
          <w:b/>
          <w:bCs/>
        </w:rPr>
        <w:t xml:space="preserve">EDITAL 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Content>
          <w:r w:rsidR="0047776E" w:rsidRPr="009F5E3A">
            <w:rPr>
              <w:rFonts w:asciiTheme="minorHAnsi" w:hAnsiTheme="minorHAnsi" w:cstheme="minorHAnsi"/>
              <w:b/>
            </w:rPr>
            <w:t>0984</w:t>
          </w:r>
        </w:sdtContent>
      </w:sdt>
      <w:r w:rsidR="00DB64CE" w:rsidRPr="009F5E3A">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19" w:value="2019"/>
            <w:listItem w:displayText="2020" w:value="2020"/>
            <w:listItem w:displayText="2021" w:value="2021"/>
          </w:dropDownList>
        </w:sdtPr>
        <w:sdtContent>
          <w:r w:rsidR="0047776E" w:rsidRPr="009F5E3A">
            <w:rPr>
              <w:rFonts w:asciiTheme="minorHAnsi" w:hAnsiTheme="minorHAnsi" w:cstheme="minorHAnsi"/>
              <w:b/>
            </w:rPr>
            <w:t>2021</w:t>
          </w:r>
        </w:sdtContent>
      </w:sdt>
      <w:r w:rsidR="00DB64CE" w:rsidRPr="009F5E3A">
        <w:rPr>
          <w:rFonts w:asciiTheme="minorHAnsi" w:hAnsiTheme="minorHAnsi" w:cstheme="minorHAnsi"/>
          <w:b/>
        </w:rPr>
        <w:t>.</w:t>
      </w:r>
    </w:p>
    <w:p w14:paraId="47ECB3F9" w14:textId="77777777" w:rsidR="00972B5B" w:rsidRPr="009F5E3A" w:rsidRDefault="00972B5B">
      <w:pPr>
        <w:jc w:val="center"/>
        <w:rPr>
          <w:rFonts w:ascii="Calibri" w:hAnsi="Calibri" w:cs="Calibri"/>
          <w:b/>
          <w:bCs/>
        </w:rPr>
      </w:pPr>
    </w:p>
    <w:p w14:paraId="5EC13005" w14:textId="0645663E" w:rsidR="00733A11" w:rsidRPr="009F5E3A" w:rsidRDefault="00733A11">
      <w:pPr>
        <w:tabs>
          <w:tab w:val="left" w:pos="2552"/>
        </w:tabs>
        <w:jc w:val="both"/>
        <w:rPr>
          <w:rFonts w:ascii="Calibri" w:hAnsi="Calibri" w:cs="Calibri"/>
        </w:rPr>
      </w:pPr>
      <w:r w:rsidRPr="009F5E3A">
        <w:rPr>
          <w:rFonts w:ascii="Calibri" w:hAnsi="Calibri" w:cs="Calibri"/>
        </w:rPr>
        <w:t xml:space="preserve">A </w:t>
      </w:r>
      <w:r w:rsidR="00936C00" w:rsidRPr="009F5E3A">
        <w:rPr>
          <w:rFonts w:ascii="Calibri" w:hAnsi="Calibri" w:cs="Calibri"/>
          <w:b/>
        </w:rPr>
        <w:t>FUNDAÇÃO UNIVERSIDADE DO ESTADO</w:t>
      </w:r>
      <w:r w:rsidR="003C57D8" w:rsidRPr="009F5E3A">
        <w:rPr>
          <w:rFonts w:ascii="Calibri" w:hAnsi="Calibri" w:cs="Calibri"/>
          <w:b/>
        </w:rPr>
        <w:t xml:space="preserve"> </w:t>
      </w:r>
      <w:r w:rsidR="00936C00" w:rsidRPr="009F5E3A">
        <w:rPr>
          <w:rFonts w:ascii="Calibri" w:hAnsi="Calibri" w:cs="Calibri"/>
          <w:b/>
        </w:rPr>
        <w:t>DE SANTA CATARINA</w:t>
      </w:r>
      <w:r w:rsidR="00936C00" w:rsidRPr="009F5E3A">
        <w:rPr>
          <w:rFonts w:ascii="Calibri" w:hAnsi="Calibri" w:cs="Calibri"/>
        </w:rPr>
        <w:t xml:space="preserve">, </w:t>
      </w:r>
      <w:r w:rsidR="00AB23E9" w:rsidRPr="009F5E3A">
        <w:rPr>
          <w:rFonts w:ascii="Calibri" w:hAnsi="Calibri" w:cs="Calibri"/>
        </w:rPr>
        <w:t xml:space="preserve">com sede na Av. Madre </w:t>
      </w:r>
      <w:proofErr w:type="spellStart"/>
      <w:r w:rsidR="00AB23E9" w:rsidRPr="009F5E3A">
        <w:rPr>
          <w:rFonts w:ascii="Calibri" w:hAnsi="Calibri" w:cs="Calibri"/>
        </w:rPr>
        <w:t>Benvenuta</w:t>
      </w:r>
      <w:proofErr w:type="spellEnd"/>
      <w:r w:rsidR="00AB23E9" w:rsidRPr="009F5E3A">
        <w:rPr>
          <w:rFonts w:ascii="Calibri" w:hAnsi="Calibri" w:cs="Calibri"/>
        </w:rPr>
        <w:t xml:space="preserve">, nº 2007, </w:t>
      </w:r>
      <w:proofErr w:type="spellStart"/>
      <w:r w:rsidR="00AB23E9" w:rsidRPr="009F5E3A">
        <w:rPr>
          <w:rFonts w:ascii="Calibri" w:hAnsi="Calibri" w:cs="Calibri"/>
        </w:rPr>
        <w:t>Itacorubi</w:t>
      </w:r>
      <w:proofErr w:type="spellEnd"/>
      <w:r w:rsidR="00AB23E9" w:rsidRPr="009F5E3A">
        <w:rPr>
          <w:rFonts w:ascii="Calibri" w:hAnsi="Calibri" w:cs="Calibri"/>
        </w:rPr>
        <w:t>, Florianópolis/SC, inscrita</w:t>
      </w:r>
      <w:r w:rsidR="00AB23E9" w:rsidRPr="009F5E3A">
        <w:t xml:space="preserve"> </w:t>
      </w:r>
      <w:r w:rsidR="00AB23E9" w:rsidRPr="009F5E3A">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Content>
          <w:r w:rsidR="0047776E" w:rsidRPr="009F5E3A">
            <w:rPr>
              <w:rFonts w:asciiTheme="minorHAnsi" w:hAnsiTheme="minorHAnsi" w:cstheme="minorHAnsi"/>
            </w:rPr>
            <w:t>da Coordenadoria de Compras e Licitações da Reitoria</w:t>
          </w:r>
        </w:sdtContent>
      </w:sdt>
      <w:r w:rsidR="00AB23E9" w:rsidRPr="009F5E3A">
        <w:rPr>
          <w:rFonts w:ascii="Calibri" w:hAnsi="Calibri" w:cs="Calibri"/>
        </w:rPr>
        <w:t xml:space="preserve">, </w:t>
      </w:r>
      <w:r w:rsidRPr="009F5E3A">
        <w:rPr>
          <w:rFonts w:ascii="Calibri" w:hAnsi="Calibri" w:cs="Calibri"/>
        </w:rPr>
        <w:t xml:space="preserve">torna público que fará realizar licitação na modalidade </w:t>
      </w:r>
      <w:r w:rsidR="00AB23E9" w:rsidRPr="009F5E3A">
        <w:rPr>
          <w:rFonts w:ascii="Calibri" w:hAnsi="Calibri" w:cs="Calibri"/>
        </w:rPr>
        <w:t>P</w:t>
      </w:r>
      <w:r w:rsidRPr="009F5E3A">
        <w:rPr>
          <w:rFonts w:ascii="Calibri" w:hAnsi="Calibri" w:cs="Calibri"/>
        </w:rPr>
        <w:t xml:space="preserve">regão </w:t>
      </w:r>
      <w:r w:rsidR="00AB23E9" w:rsidRPr="009F5E3A">
        <w:rPr>
          <w:rFonts w:ascii="Calibri" w:hAnsi="Calibri" w:cs="Calibri"/>
        </w:rPr>
        <w:t>E</w:t>
      </w:r>
      <w:r w:rsidRPr="009F5E3A">
        <w:rPr>
          <w:rFonts w:ascii="Calibri" w:hAnsi="Calibri" w:cs="Calibri"/>
        </w:rPr>
        <w:t xml:space="preserve">letrônico, </w:t>
      </w:r>
      <w:r w:rsidR="007D78C9" w:rsidRPr="009F5E3A">
        <w:rPr>
          <w:rFonts w:ascii="Calibri" w:hAnsi="Calibri" w:cs="Calibri"/>
        </w:rPr>
        <w:t xml:space="preserve">com critério de julgamento de </w:t>
      </w:r>
      <w:r w:rsidR="007D78C9" w:rsidRPr="009F5E3A">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Content>
          <w:r w:rsidR="0047776E" w:rsidRPr="009F5E3A">
            <w:rPr>
              <w:rFonts w:asciiTheme="minorHAnsi" w:hAnsiTheme="minorHAnsi" w:cstheme="minorHAnsi"/>
            </w:rPr>
            <w:t>global</w:t>
          </w:r>
        </w:sdtContent>
      </w:sdt>
      <w:r w:rsidR="007D78C9" w:rsidRPr="009F5E3A">
        <w:rPr>
          <w:rFonts w:asciiTheme="minorHAnsi" w:hAnsiTheme="minorHAnsi" w:cstheme="minorHAnsi"/>
        </w:rPr>
        <w:t xml:space="preserve">, </w:t>
      </w:r>
      <w:r w:rsidRPr="009F5E3A">
        <w:rPr>
          <w:rFonts w:asciiTheme="minorHAnsi" w:hAnsiTheme="minorHAnsi" w:cstheme="minorHAnsi"/>
        </w:rPr>
        <w:t>para</w:t>
      </w:r>
      <w:r w:rsidRPr="009F5E3A">
        <w:rPr>
          <w:rFonts w:ascii="Calibri" w:hAnsi="Calibri" w:cs="Calibri"/>
        </w:rPr>
        <w:t xml:space="preserve"> selecionar proposta objetivando o </w:t>
      </w:r>
      <w:r w:rsidRPr="009F5E3A">
        <w:rPr>
          <w:rFonts w:ascii="Calibri" w:hAnsi="Calibri" w:cs="Calibri"/>
          <w:b/>
          <w:bCs/>
        </w:rPr>
        <w:t>REGISTRO DE PREÇOS</w:t>
      </w:r>
      <w:r w:rsidRPr="009F5E3A">
        <w:rPr>
          <w:rFonts w:ascii="Calibri" w:hAnsi="Calibri" w:cs="Calibri"/>
        </w:rPr>
        <w:t>, nos termos da Lei Federal nº 10.520, de 17 de julho de 2002, Lei Estadual nº 12.337, de 05 de julho de 2002, com aplicação subsidiária da Lei Federal  nº 8.666, de 21 de junho de 1993, Lei Complementar nº 123, de 14 de dezembro de 2006, Decreto Estadual nº 2.617, de 16 de setembro de 2009, alterações posteriores, e demais normas legais federais e estaduais vigentes.</w:t>
      </w:r>
    </w:p>
    <w:p w14:paraId="345C247B" w14:textId="77777777" w:rsidR="00733A11" w:rsidRPr="009F5E3A"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5F9FC85E" w:rsidR="00733A11" w:rsidRPr="009F5E3A" w:rsidRDefault="00733A11">
      <w:pPr>
        <w:jc w:val="both"/>
        <w:rPr>
          <w:rFonts w:ascii="Calibri" w:hAnsi="Calibri" w:cs="Calibri"/>
          <w:b/>
          <w:bCs/>
        </w:rPr>
      </w:pPr>
      <w:r w:rsidRPr="009F5E3A">
        <w:rPr>
          <w:rFonts w:ascii="Calibri" w:hAnsi="Calibri" w:cs="Calibri"/>
          <w:b/>
          <w:bCs/>
        </w:rPr>
        <w:t>OBJETO:</w:t>
      </w:r>
      <w:r w:rsidRPr="009F5E3A">
        <w:rPr>
          <w:rFonts w:ascii="Calibri" w:hAnsi="Calibri" w:cs="Calibri"/>
        </w:rPr>
        <w:t xml:space="preserve"> </w:t>
      </w:r>
      <w:bookmarkStart w:id="0" w:name="_GoBack"/>
      <w:r w:rsidR="0047776E" w:rsidRPr="009F5E3A">
        <w:rPr>
          <w:rFonts w:ascii="Calibri" w:hAnsi="Calibri" w:cs="Calibri"/>
          <w:b/>
        </w:rPr>
        <w:t>AQUISIÇÃO DE GÊNEROS ALIMENTÍCIOS, CAFÉ – CAMPUS I, CERES, CESFI, CCT E CEPLAN</w:t>
      </w:r>
      <w:bookmarkEnd w:id="0"/>
      <w:r w:rsidR="0024214F" w:rsidRPr="009F5E3A">
        <w:rPr>
          <w:rFonts w:ascii="Calibri" w:hAnsi="Calibri" w:cs="Calibri"/>
        </w:rPr>
        <w:t xml:space="preserve">, </w:t>
      </w:r>
      <w:r w:rsidRPr="009F5E3A">
        <w:rPr>
          <w:rFonts w:ascii="Calibri" w:hAnsi="Calibri" w:cs="Calibri"/>
        </w:rPr>
        <w:t xml:space="preserve">conforme especificações constantes do </w:t>
      </w:r>
      <w:r w:rsidRPr="009F5E3A">
        <w:rPr>
          <w:rFonts w:ascii="Calibri" w:hAnsi="Calibri" w:cs="Calibri"/>
          <w:b/>
          <w:bCs/>
        </w:rPr>
        <w:t xml:space="preserve">Anexo </w:t>
      </w:r>
      <w:r w:rsidR="00082D65" w:rsidRPr="009F5E3A">
        <w:rPr>
          <w:rFonts w:ascii="Calibri" w:hAnsi="Calibri" w:cs="Calibri"/>
          <w:b/>
          <w:bCs/>
        </w:rPr>
        <w:t>I</w:t>
      </w:r>
      <w:r w:rsidR="00B44B3A" w:rsidRPr="009F5E3A">
        <w:rPr>
          <w:rFonts w:ascii="Calibri" w:hAnsi="Calibri" w:cs="Calibri"/>
          <w:b/>
          <w:bCs/>
        </w:rPr>
        <w:t xml:space="preserve"> e I</w:t>
      </w:r>
      <w:r w:rsidRPr="009F5E3A">
        <w:rPr>
          <w:rFonts w:ascii="Calibri" w:hAnsi="Calibri" w:cs="Calibri"/>
          <w:b/>
          <w:bCs/>
        </w:rPr>
        <w:t>I.</w:t>
      </w:r>
    </w:p>
    <w:p w14:paraId="18093EA4" w14:textId="77777777" w:rsidR="001C2FC0" w:rsidRPr="009F5E3A" w:rsidRDefault="001C2FC0">
      <w:pPr>
        <w:jc w:val="both"/>
        <w:rPr>
          <w:rFonts w:ascii="Calibri" w:hAnsi="Calibri" w:cs="Calibri"/>
        </w:rPr>
      </w:pPr>
    </w:p>
    <w:p w14:paraId="35B4D479" w14:textId="3EF9853E" w:rsidR="001E3636" w:rsidRPr="009F5E3A" w:rsidRDefault="00B4570A" w:rsidP="001E3636">
      <w:pPr>
        <w:jc w:val="center"/>
        <w:rPr>
          <w:rFonts w:ascii="Calibri" w:hAnsi="Calibri"/>
          <w:b/>
        </w:rPr>
      </w:pPr>
      <w:r w:rsidRPr="009F5E3A">
        <w:rPr>
          <w:rFonts w:ascii="Calibri" w:hAnsi="Calibri"/>
          <w:b/>
        </w:rPr>
        <w:t>TODOS OS ITENS DO PROCESSO SÃO EXCLUSIVOS PARA MICROEMPRESAS E EMPRESAS DE PEQUENO PORTE.</w:t>
      </w:r>
      <w:r w:rsidR="001E3636" w:rsidRPr="009F5E3A">
        <w:rPr>
          <w:rFonts w:ascii="Calibri" w:hAnsi="Calibri"/>
          <w:b/>
        </w:rPr>
        <w:t xml:space="preserve"> </w:t>
      </w:r>
    </w:p>
    <w:p w14:paraId="7547F6F4" w14:textId="77777777" w:rsidR="00AA13C7" w:rsidRPr="009F5E3A" w:rsidRDefault="00AA13C7">
      <w:pPr>
        <w:jc w:val="both"/>
        <w:rPr>
          <w:rFonts w:ascii="Calibri" w:hAnsi="Calibri" w:cs="Calibri"/>
          <w:b/>
          <w:bCs/>
          <w:sz w:val="12"/>
          <w:szCs w:val="12"/>
        </w:rPr>
      </w:pPr>
    </w:p>
    <w:p w14:paraId="64D9D60A" w14:textId="77777777" w:rsidR="00733A11" w:rsidRPr="009F5E3A" w:rsidRDefault="00733A11">
      <w:pPr>
        <w:jc w:val="both"/>
        <w:rPr>
          <w:rFonts w:ascii="Calibri" w:hAnsi="Calibri" w:cs="Calibri"/>
          <w:b/>
          <w:bCs/>
        </w:rPr>
      </w:pPr>
      <w:r w:rsidRPr="009F5E3A">
        <w:rPr>
          <w:rFonts w:ascii="Calibri" w:hAnsi="Calibri" w:cs="Calibri"/>
          <w:b/>
          <w:bCs/>
        </w:rPr>
        <w:t>FORMALIZAÇÃO DE CONSULTAS:</w:t>
      </w:r>
    </w:p>
    <w:p w14:paraId="13F530F3" w14:textId="77777777" w:rsidR="00733A11" w:rsidRPr="009F5E3A" w:rsidRDefault="00733A11">
      <w:pPr>
        <w:pStyle w:val="Contedodoquadro"/>
        <w:rPr>
          <w:rFonts w:asciiTheme="minorHAnsi" w:hAnsiTheme="minorHAnsi" w:cstheme="minorHAnsi"/>
          <w:b/>
          <w:bCs/>
        </w:rPr>
      </w:pPr>
      <w:r w:rsidRPr="009F5E3A">
        <w:rPr>
          <w:rFonts w:ascii="Calibri" w:hAnsi="Calibri" w:cs="Calibri"/>
          <w:b/>
        </w:rPr>
        <w:t>site:</w:t>
      </w:r>
      <w:r w:rsidRPr="009F5E3A">
        <w:rPr>
          <w:rFonts w:ascii="Calibri" w:hAnsi="Calibri" w:cs="Calibri"/>
          <w:bCs/>
        </w:rPr>
        <w:t xml:space="preserve"> </w:t>
      </w:r>
      <w:hyperlink r:id="rId8" w:history="1">
        <w:r w:rsidRPr="009F5E3A">
          <w:rPr>
            <w:rStyle w:val="Hyperlink"/>
            <w:rFonts w:asciiTheme="minorHAnsi" w:hAnsiTheme="minorHAnsi" w:cstheme="minorHAnsi"/>
          </w:rPr>
          <w:t>http://e-lic.sc.gov.br/</w:t>
        </w:r>
      </w:hyperlink>
    </w:p>
    <w:p w14:paraId="4063A2A9" w14:textId="0189718B" w:rsidR="00733A11" w:rsidRPr="00F743DA" w:rsidRDefault="00733A11">
      <w:pPr>
        <w:pStyle w:val="Contedodoquadro"/>
        <w:rPr>
          <w:rFonts w:asciiTheme="minorHAnsi" w:hAnsiTheme="minorHAnsi" w:cstheme="minorHAnsi"/>
          <w:szCs w:val="24"/>
        </w:rPr>
      </w:pPr>
      <w:r w:rsidRPr="009F5E3A">
        <w:rPr>
          <w:rFonts w:asciiTheme="minorHAnsi" w:hAnsiTheme="minorHAnsi" w:cstheme="minorHAnsi"/>
          <w:b/>
          <w:bCs/>
        </w:rPr>
        <w:t>e-mail:</w:t>
      </w:r>
      <w:r w:rsidRPr="009F5E3A">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Content>
          <w:r w:rsidR="009F5E3A" w:rsidRPr="009F5E3A">
            <w:rPr>
              <w:rFonts w:asciiTheme="minorHAnsi" w:hAnsiTheme="minorHAnsi" w:cstheme="minorHAnsi"/>
            </w:rPr>
            <w:t>licita@udesc.br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591C30F1" w14:textId="0C0B000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1-08-26T00:00:00Z">
            <w:dateFormat w:val="dd/MM/yyyy"/>
            <w:lid w:val="pt-BR"/>
            <w:storeMappedDataAs w:val="dateTime"/>
            <w:calendar w:val="gregorian"/>
          </w:date>
        </w:sdtPr>
        <w:sdtContent>
          <w:r w:rsidR="00301CB8">
            <w:rPr>
              <w:rFonts w:asciiTheme="minorHAnsi" w:hAnsiTheme="minorHAnsi" w:cstheme="minorHAnsi"/>
              <w:b/>
            </w:rPr>
            <w:t>26/08/2021</w:t>
          </w:r>
        </w:sdtContent>
      </w:sdt>
      <w:r w:rsidR="00DB64CE" w:rsidRPr="00DB64CE">
        <w:rPr>
          <w:rFonts w:asciiTheme="minorHAnsi" w:hAnsiTheme="minorHAnsi" w:cstheme="minorHAnsi"/>
          <w:b/>
        </w:rPr>
        <w:t>.</w:t>
      </w:r>
    </w:p>
    <w:p w14:paraId="298E6837" w14:textId="0D14567E"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1-09-13T00:00:00Z">
            <w:dateFormat w:val="dd/MM/yyyy"/>
            <w:lid w:val="pt-BR"/>
            <w:storeMappedDataAs w:val="dateTime"/>
            <w:calendar w:val="gregorian"/>
          </w:date>
        </w:sdtPr>
        <w:sdtContent>
          <w:r w:rsidR="003A15E8">
            <w:rPr>
              <w:rFonts w:asciiTheme="minorHAnsi" w:hAnsiTheme="minorHAnsi" w:cstheme="minorHAnsi"/>
              <w:b/>
            </w:rPr>
            <w:t>13/09/2021</w:t>
          </w:r>
        </w:sdtContent>
      </w:sdt>
      <w:r w:rsidR="00DB64CE" w:rsidRPr="00DB64CE">
        <w:rPr>
          <w:rFonts w:asciiTheme="minorHAnsi" w:hAnsiTheme="minorHAnsi" w:cstheme="minorHAnsi"/>
          <w:b/>
        </w:rPr>
        <w:t>.</w:t>
      </w:r>
    </w:p>
    <w:p w14:paraId="5740D794" w14:textId="3AB78706"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1-09-13T00:00:00Z">
            <w:dateFormat w:val="dd/MM/yyyy"/>
            <w:lid w:val="pt-BR"/>
            <w:storeMappedDataAs w:val="dateTime"/>
            <w:calendar w:val="gregorian"/>
          </w:date>
        </w:sdtPr>
        <w:sdtContent>
          <w:r w:rsidR="003A15E8">
            <w:rPr>
              <w:rFonts w:asciiTheme="minorHAnsi" w:hAnsiTheme="minorHAnsi" w:cstheme="minorHAnsi"/>
              <w:b/>
            </w:rPr>
            <w:t>13/09/2021</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conforme atribuições normatizadas pela Resolução nº 060/2010 - Consuni</w:t>
      </w:r>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77777777"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r w:rsidRPr="00937F04">
        <w:rPr>
          <w:rFonts w:ascii="Calibri" w:hAnsi="Calibri" w:cs="Calibri"/>
        </w:rPr>
        <w:t xml:space="preserve">) Mínima(s) do(s) </w:t>
      </w:r>
      <w:r>
        <w:rPr>
          <w:rFonts w:ascii="Calibri" w:hAnsi="Calibri" w:cs="Calibri"/>
        </w:rPr>
        <w:t>Item</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w:t>
      </w:r>
      <w:r w:rsidRPr="00130A62">
        <w:rPr>
          <w:rFonts w:ascii="Calibri" w:hAnsi="Calibri" w:cs="Calibri"/>
          <w:bCs/>
          <w:szCs w:val="24"/>
        </w:rPr>
        <w:lastRenderedPageBreak/>
        <w:t>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6FE5EE32" w14:textId="77777777" w:rsidR="00DC6BAC" w:rsidRDefault="00DC6BAC" w:rsidP="00DC6BAC">
      <w:pPr>
        <w:tabs>
          <w:tab w:val="left" w:pos="2552"/>
        </w:tabs>
        <w:jc w:val="both"/>
        <w:rPr>
          <w:rFonts w:ascii="Calibri" w:hAnsi="Calibri" w:cs="Calibri"/>
        </w:rPr>
      </w:pPr>
      <w:r w:rsidRPr="004868DD">
        <w:rPr>
          <w:rFonts w:ascii="Calibri" w:hAnsi="Calibri" w:cs="Calibri"/>
          <w:b/>
          <w:bCs/>
        </w:rPr>
        <w:t>2.4 –</w:t>
      </w:r>
      <w:r>
        <w:rPr>
          <w:rFonts w:ascii="Calibri" w:hAnsi="Calibri" w:cs="Calibri"/>
        </w:rPr>
        <w:t xml:space="preserve"> </w:t>
      </w:r>
      <w:r w:rsidRPr="001836ED">
        <w:rPr>
          <w:rFonts w:ascii="Calibri" w:hAnsi="Calibri" w:cs="Calibri"/>
        </w:rPr>
        <w:t>Do acordo anticorrupção</w:t>
      </w:r>
      <w:r w:rsidRPr="00DC6BAC">
        <w:rPr>
          <w:rFonts w:ascii="Calibri" w:hAnsi="Calibri" w:cs="Calibri"/>
          <w:b/>
          <w:bCs/>
        </w:rPr>
        <w:t xml:space="preserve">  </w:t>
      </w:r>
    </w:p>
    <w:p w14:paraId="62EFDAE4" w14:textId="77777777" w:rsidR="00DC6BAC" w:rsidRPr="00DC6BAC" w:rsidRDefault="00DC6BAC" w:rsidP="000A4CFB">
      <w:pPr>
        <w:tabs>
          <w:tab w:val="left" w:pos="2552"/>
        </w:tabs>
        <w:ind w:firstLine="142"/>
        <w:jc w:val="both"/>
        <w:rPr>
          <w:rFonts w:ascii="Calibri" w:hAnsi="Calibri" w:cs="Calibri"/>
        </w:rPr>
      </w:pPr>
      <w:r w:rsidRPr="004868DD">
        <w:rPr>
          <w:rFonts w:ascii="Calibri" w:hAnsi="Calibri" w:cs="Calibri"/>
          <w:b/>
          <w:bCs/>
        </w:rPr>
        <w:t>2.4.1</w:t>
      </w:r>
      <w:r w:rsidR="004868DD" w:rsidRPr="004868DD">
        <w:rPr>
          <w:rFonts w:ascii="Calibri" w:hAnsi="Calibri" w:cs="Calibri"/>
          <w:b/>
          <w:bCs/>
        </w:rPr>
        <w:t xml:space="preserve"> –</w:t>
      </w:r>
      <w:r>
        <w:rPr>
          <w:rFonts w:ascii="Calibri" w:hAnsi="Calibri" w:cs="Calibri"/>
        </w:rPr>
        <w:t xml:space="preserve"> </w:t>
      </w:r>
      <w:r w:rsidRPr="00DC6BAC">
        <w:rPr>
          <w:rFonts w:ascii="Calibri" w:hAnsi="Calibri" w:cs="Calibri"/>
        </w:rPr>
        <w:t xml:space="preserve">De acordo com a </w:t>
      </w:r>
      <w:bookmarkStart w:id="1" w:name="_Hlk38559946"/>
      <w:r w:rsidRPr="00DC6BAC">
        <w:rPr>
          <w:rFonts w:ascii="Calibri" w:hAnsi="Calibri" w:cs="Calibri"/>
        </w:rPr>
        <w:t>Instrução Normativa CGE/SEA Nº 1 DE 26/03/2020</w:t>
      </w:r>
      <w:bookmarkEnd w:id="1"/>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26AD37DE"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5E450DB9"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1A2C5664"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31FAE82F" w14:textId="77777777" w:rsidR="00DC6BAC" w:rsidRPr="00937F04" w:rsidRDefault="00DC6BAC" w:rsidP="00DC6BAC">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C4A74CB"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1D079D1E" w14:textId="77777777" w:rsidR="00B4570A" w:rsidRPr="00937F04" w:rsidRDefault="00B4570A" w:rsidP="00B4570A">
      <w:pPr>
        <w:tabs>
          <w:tab w:val="left" w:pos="2552"/>
        </w:tabs>
        <w:ind w:firstLine="142"/>
        <w:jc w:val="both"/>
        <w:rPr>
          <w:rFonts w:ascii="Calibri" w:hAnsi="Calibri" w:cs="Calibri"/>
        </w:rPr>
      </w:pPr>
      <w:r w:rsidRPr="00A0357D">
        <w:rPr>
          <w:rFonts w:ascii="Calibri" w:hAnsi="Calibri" w:cs="Calibri"/>
          <w:b/>
        </w:rPr>
        <w:t>3.2.4</w:t>
      </w:r>
      <w:r>
        <w:rPr>
          <w:rFonts w:ascii="Calibri" w:hAnsi="Calibri" w:cs="Calibri"/>
        </w:rPr>
        <w:t xml:space="preserve"> – Empresas não enquadradas como Microempresas (ME) e Empresas de Pequeno Porte (EPP), de acordo com a Lei Complementar nº 123, de 14 de Dezembro de 2006.</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lastRenderedPageBreak/>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283625FF"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w:t>
      </w:r>
      <w:r w:rsidR="00B4570A">
        <w:rPr>
          <w:rFonts w:ascii="Calibri" w:hAnsi="Calibri" w:cs="Calibri"/>
        </w:rPr>
        <w:t xml:space="preserve">O </w:t>
      </w:r>
      <w:r w:rsidR="00B4570A" w:rsidRPr="00423FB4">
        <w:rPr>
          <w:rFonts w:ascii="Calibri" w:hAnsi="Calibri" w:cs="Calibri"/>
        </w:rPr>
        <w:t xml:space="preserve">licitante </w:t>
      </w:r>
      <w:r w:rsidR="00B4570A">
        <w:rPr>
          <w:rFonts w:ascii="Calibri" w:hAnsi="Calibri" w:cs="Calibri"/>
        </w:rPr>
        <w:t>deve ser</w:t>
      </w:r>
      <w:r w:rsidR="00B4570A" w:rsidRPr="00423FB4">
        <w:rPr>
          <w:rFonts w:ascii="Calibri" w:hAnsi="Calibri" w:cs="Calibri"/>
        </w:rPr>
        <w:t xml:space="preserve"> beneficiário da</w:t>
      </w:r>
      <w:r w:rsidR="00B4570A" w:rsidRPr="00423FB4">
        <w:rPr>
          <w:rFonts w:ascii="Calibri" w:hAnsi="Calibri" w:cs="Calibri"/>
          <w:shd w:val="clear" w:color="auto" w:fill="FFFFFF"/>
        </w:rPr>
        <w:t xml:space="preserve"> Lei Complementar nº 123, </w:t>
      </w:r>
      <w:r w:rsidR="00B4570A" w:rsidRPr="00423FB4">
        <w:rPr>
          <w:rFonts w:ascii="Calibri" w:hAnsi="Calibri" w:cs="Calibri"/>
        </w:rPr>
        <w:t>de 14 de dezembro de 2006</w:t>
      </w:r>
      <w:r w:rsidR="00B4570A">
        <w:rPr>
          <w:rFonts w:ascii="Calibri" w:hAnsi="Calibri" w:cs="Calibri"/>
        </w:rPr>
        <w:t xml:space="preserve"> e </w:t>
      </w:r>
      <w:r w:rsidR="00B4570A" w:rsidRPr="00423FB4">
        <w:rPr>
          <w:rFonts w:ascii="Calibri" w:hAnsi="Calibri" w:cs="Calibri"/>
        </w:rPr>
        <w:t>deverá manifestar o pleno conhecimento 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090E6DA5"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0990FDBB"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1A62978C"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535C9A91" w14:textId="77777777"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2A29C2C" w14:textId="77777777" w:rsidR="009F4742" w:rsidRPr="009F4742"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p>
    <w:p w14:paraId="534E0240" w14:textId="77777777" w:rsidR="003660A0" w:rsidRDefault="009F4742" w:rsidP="009F4742">
      <w:pPr>
        <w:jc w:val="both"/>
        <w:rPr>
          <w:rFonts w:ascii="Calibri" w:hAnsi="Calibri" w:cs="Calibri"/>
        </w:rPr>
      </w:pPr>
      <w:r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0E44C1AB"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77777777"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1F27E041" w14:textId="77777777" w:rsidR="009F4742" w:rsidRDefault="009F4742" w:rsidP="009F4742">
      <w:pPr>
        <w:jc w:val="both"/>
        <w:rPr>
          <w:rFonts w:ascii="Calibri" w:hAnsi="Calibri" w:cs="Calibri"/>
        </w:rPr>
      </w:pPr>
    </w:p>
    <w:p w14:paraId="57D2E578" w14:textId="77777777"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.2 – Da proposta on-line readequada:</w:t>
      </w:r>
    </w:p>
    <w:p w14:paraId="50BA0DDA" w14:textId="77777777"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77777777"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lastRenderedPageBreak/>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6830D1A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33E6E501"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49515CB1"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7AE55BC6" w14:textId="77777777" w:rsidR="00B4570A" w:rsidRPr="00937F04" w:rsidRDefault="00B4570A" w:rsidP="00B4570A">
      <w:pPr>
        <w:tabs>
          <w:tab w:val="left" w:pos="2552"/>
        </w:tabs>
        <w:jc w:val="both"/>
        <w:rPr>
          <w:rFonts w:ascii="Calibri" w:hAnsi="Calibri" w:cs="Calibri"/>
        </w:rPr>
      </w:pPr>
      <w:r>
        <w:rPr>
          <w:rFonts w:ascii="Calibri" w:hAnsi="Calibri" w:cs="Calibri"/>
          <w:b/>
          <w:bCs/>
        </w:rPr>
        <w:t>7.8</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BFEBBCE" w14:textId="77777777" w:rsidR="00B4570A" w:rsidRPr="00937F04" w:rsidRDefault="00B4570A" w:rsidP="00B4570A">
      <w:pPr>
        <w:tabs>
          <w:tab w:val="left" w:pos="2552"/>
        </w:tabs>
        <w:jc w:val="both"/>
        <w:rPr>
          <w:rFonts w:ascii="Calibri" w:hAnsi="Calibri" w:cs="Calibri"/>
        </w:rPr>
      </w:pPr>
      <w:r>
        <w:rPr>
          <w:rFonts w:ascii="Calibri" w:hAnsi="Calibri" w:cs="Calibri"/>
          <w:b/>
          <w:bCs/>
        </w:rPr>
        <w:t>7.9</w:t>
      </w:r>
      <w:r w:rsidRPr="00937F04">
        <w:rPr>
          <w:rFonts w:ascii="Calibri" w:hAnsi="Calibri" w:cs="Calibri"/>
          <w:b/>
          <w:bCs/>
        </w:rPr>
        <w:t xml:space="preserve"> –</w:t>
      </w:r>
      <w:r w:rsidRPr="00937F04">
        <w:rPr>
          <w:rFonts w:ascii="Calibri" w:hAnsi="Calibri" w:cs="Calibri"/>
        </w:rPr>
        <w:t xml:space="preserve"> Encerrada a etapa de lances</w:t>
      </w:r>
      <w:r>
        <w:rPr>
          <w:rFonts w:ascii="Calibri" w:hAnsi="Calibri" w:cs="Calibri"/>
        </w:rPr>
        <w:t xml:space="preserve"> e de negociação</w:t>
      </w:r>
      <w:r w:rsidRPr="00937F04">
        <w:rPr>
          <w:rFonts w:ascii="Calibri" w:hAnsi="Calibri" w:cs="Calibri"/>
        </w:rPr>
        <w:t xml:space="preserve">,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0677B7DD" w14:textId="77777777" w:rsidR="00B4570A" w:rsidRPr="00937F04" w:rsidRDefault="00B4570A" w:rsidP="00B4570A">
      <w:pPr>
        <w:tabs>
          <w:tab w:val="left" w:pos="2552"/>
        </w:tabs>
        <w:jc w:val="both"/>
        <w:rPr>
          <w:rFonts w:ascii="Calibri" w:hAnsi="Calibri" w:cs="Calibri"/>
        </w:rPr>
      </w:pPr>
      <w:r>
        <w:rPr>
          <w:rFonts w:ascii="Calibri" w:hAnsi="Calibri" w:cs="Calibri"/>
          <w:b/>
          <w:bCs/>
        </w:rPr>
        <w:t>7.10</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habilitatórias, o Pregoeiro examinará a proposta ou o lance subsequente, verificando a sua compatibilidade e a habilitação do participante, na ordem de classificação, e assim sucessivamente, até a apuração de uma proposta ou lance que atenda o Edital. </w:t>
      </w:r>
    </w:p>
    <w:p w14:paraId="1B66BDFA" w14:textId="77777777" w:rsidR="00733A11" w:rsidRPr="00642651" w:rsidRDefault="00733A11">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77777777"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30 minutos.</w:t>
      </w:r>
    </w:p>
    <w:p w14:paraId="6E9E75AC"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50153E52"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77777777"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77777777"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Os licitantes que se encontrarem em recuperação judicial ou extrajudicial devem demonstrar todos os demais requisitos para habilitação econômico-financeira, como qualquer licitante.</w:t>
      </w:r>
    </w:p>
    <w:p w14:paraId="3EA7A1E0" w14:textId="77777777"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77777777"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77777777"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consultar_requerido.php</w:t>
      </w:r>
      <w:proofErr w:type="spellEnd"/>
      <w:r w:rsidR="00FC4BC6" w:rsidRPr="00FC4BC6">
        <w:rPr>
          <w:rFonts w:ascii="Calibri" w:hAnsi="Calibri" w:cs="Calibri"/>
        </w:rPr>
        <w:t>).</w:t>
      </w:r>
    </w:p>
    <w:p w14:paraId="671D266B" w14:textId="77777777" w:rsidR="001E3636" w:rsidRDefault="001E3636">
      <w:pPr>
        <w:tabs>
          <w:tab w:val="left" w:pos="2552"/>
        </w:tabs>
        <w:jc w:val="both"/>
        <w:rPr>
          <w:rFonts w:ascii="Calibri" w:hAnsi="Calibri" w:cs="Calibri"/>
          <w:sz w:val="20"/>
          <w:szCs w:val="20"/>
        </w:rPr>
      </w:pPr>
    </w:p>
    <w:p w14:paraId="6457B80D"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143CBB1E" w14:textId="11F7DFFA"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w:t>
      </w:r>
      <w:r w:rsidR="00733A11" w:rsidRPr="009F5E3A">
        <w:rPr>
          <w:rFonts w:ascii="Calibri" w:hAnsi="Calibri" w:cs="Calibri"/>
        </w:rPr>
        <w:t xml:space="preserve">primeira classificada, a proposta que, obedecendo às condições, especificações e procedimentos </w:t>
      </w:r>
      <w:r w:rsidRPr="009F5E3A">
        <w:rPr>
          <w:rFonts w:ascii="Calibri" w:hAnsi="Calibri" w:cs="Calibri"/>
        </w:rPr>
        <w:t>d</w:t>
      </w:r>
      <w:r w:rsidR="00733A11" w:rsidRPr="009F5E3A">
        <w:rPr>
          <w:rFonts w:ascii="Calibri" w:hAnsi="Calibri" w:cs="Calibri"/>
        </w:rPr>
        <w:t xml:space="preserve">este edital, apresentar o </w:t>
      </w:r>
      <w:r w:rsidR="00D84E0F" w:rsidRPr="009F5E3A">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Content>
          <w:r w:rsidR="009F5E3A" w:rsidRPr="009F5E3A">
            <w:rPr>
              <w:rFonts w:asciiTheme="minorHAnsi" w:hAnsiTheme="minorHAnsi" w:cstheme="minorHAnsi"/>
              <w:b/>
            </w:rPr>
            <w:t>global</w:t>
          </w:r>
        </w:sdtContent>
      </w:sdt>
      <w:r w:rsidR="00D84E0F" w:rsidRPr="009F5E3A">
        <w:rPr>
          <w:rFonts w:asciiTheme="minorHAnsi" w:hAnsiTheme="minorHAnsi" w:cstheme="minorHAnsi"/>
          <w:b/>
        </w:rPr>
        <w:t>,</w:t>
      </w:r>
      <w:r w:rsidR="00D84E0F" w:rsidRPr="009F5E3A">
        <w:rPr>
          <w:rFonts w:ascii="Calibri" w:hAnsi="Calibri" w:cs="Calibri"/>
        </w:rPr>
        <w:t xml:space="preserve"> </w:t>
      </w:r>
      <w:r w:rsidR="00733A11" w:rsidRPr="009F5E3A">
        <w:rPr>
          <w:rFonts w:ascii="Calibri" w:hAnsi="Calibri" w:cs="Calibri"/>
        </w:rPr>
        <w:t xml:space="preserve">conforme </w:t>
      </w:r>
      <w:r w:rsidR="00733A11" w:rsidRPr="009F5E3A">
        <w:rPr>
          <w:rFonts w:ascii="Calibri" w:hAnsi="Calibri" w:cs="Calibri"/>
          <w:b/>
          <w:bCs/>
        </w:rPr>
        <w:t>Anexo I</w:t>
      </w:r>
      <w:r w:rsidR="00082D65" w:rsidRPr="009F5E3A">
        <w:rPr>
          <w:rFonts w:ascii="Calibri" w:hAnsi="Calibri" w:cs="Calibri"/>
          <w:b/>
          <w:bCs/>
        </w:rPr>
        <w:t>I</w:t>
      </w:r>
      <w:r w:rsidR="00733A11" w:rsidRPr="00937F04">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77777777"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0BC22419"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D17526">
        <w:rPr>
          <w:rFonts w:ascii="Calibri" w:hAnsi="Calibri" w:cs="Calibri"/>
        </w:rPr>
        <w:t>dois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A6C560C"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292E14E7" w14:textId="6BB763CE" w:rsidR="00F36B64" w:rsidRPr="009F5E3A" w:rsidRDefault="00F36B64" w:rsidP="00D84E0F">
      <w:pPr>
        <w:pStyle w:val="Contedodoquadro"/>
        <w:rPr>
          <w:rFonts w:asciiTheme="minorHAnsi" w:hAnsiTheme="minorHAnsi" w:cstheme="minorHAnsi"/>
          <w:szCs w:val="24"/>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.1.2 –</w:t>
      </w:r>
      <w:r w:rsidRPr="00F36B64">
        <w:rPr>
          <w:rFonts w:ascii="Calibri" w:hAnsi="Calibri" w:cs="Calibri"/>
        </w:rPr>
        <w:t xml:space="preserve"> Excepcionalmente, a </w:t>
      </w:r>
      <w:r w:rsidRPr="009F5E3A">
        <w:rPr>
          <w:rFonts w:ascii="Calibri" w:hAnsi="Calibri" w:cs="Calibri"/>
        </w:rPr>
        <w:t xml:space="preserve">impugnação poderá ser realizada pelo </w:t>
      </w:r>
      <w:r w:rsidR="00D84E0F" w:rsidRPr="009F5E3A">
        <w:rPr>
          <w:rFonts w:asciiTheme="minorHAnsi" w:hAnsiTheme="minorHAnsi" w:cstheme="minorHAnsi"/>
          <w:b/>
          <w:bCs/>
        </w:rPr>
        <w:t>e-mail:</w:t>
      </w:r>
      <w:r w:rsidR="00D84E0F" w:rsidRPr="009F5E3A">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Content>
          <w:r w:rsidR="009F5E3A" w:rsidRPr="009F5E3A">
            <w:rPr>
              <w:rFonts w:asciiTheme="minorHAnsi" w:hAnsiTheme="minorHAnsi" w:cstheme="minorHAnsi"/>
            </w:rPr>
            <w:t>licita@udesc.br</w:t>
          </w:r>
        </w:sdtContent>
      </w:sdt>
      <w:r w:rsidRPr="009F5E3A">
        <w:rPr>
          <w:rFonts w:ascii="Calibri" w:hAnsi="Calibri" w:cs="Calibri"/>
        </w:rPr>
        <w:t>.</w:t>
      </w:r>
    </w:p>
    <w:p w14:paraId="67E4B636" w14:textId="77777777" w:rsidR="00F36B64" w:rsidRPr="00F36B64" w:rsidRDefault="00F36B64" w:rsidP="00F45909">
      <w:pPr>
        <w:ind w:firstLine="142"/>
        <w:jc w:val="both"/>
        <w:rPr>
          <w:rFonts w:ascii="Calibri" w:hAnsi="Calibri" w:cs="Calibri"/>
        </w:rPr>
      </w:pPr>
      <w:r w:rsidRPr="009F5E3A">
        <w:rPr>
          <w:rFonts w:ascii="Calibri" w:hAnsi="Calibri" w:cs="Calibri"/>
          <w:b/>
          <w:bCs/>
        </w:rPr>
        <w:t>1</w:t>
      </w:r>
      <w:r w:rsidR="00F45909" w:rsidRPr="009F5E3A">
        <w:rPr>
          <w:rFonts w:ascii="Calibri" w:hAnsi="Calibri" w:cs="Calibri"/>
          <w:b/>
          <w:bCs/>
        </w:rPr>
        <w:t>0.1.3</w:t>
      </w:r>
      <w:r w:rsidRPr="009F5E3A">
        <w:rPr>
          <w:rFonts w:ascii="Calibri" w:hAnsi="Calibri" w:cs="Calibri"/>
          <w:b/>
          <w:bCs/>
        </w:rPr>
        <w:t xml:space="preserve"> –</w:t>
      </w:r>
      <w:r w:rsidRPr="009F5E3A">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proofErr w:type="spellStart"/>
      <w:r w:rsidR="005D7B10">
        <w:rPr>
          <w:rFonts w:ascii="Calibri" w:hAnsi="Calibri" w:cs="Calibri"/>
        </w:rPr>
        <w:t>SGP</w:t>
      </w:r>
      <w:r>
        <w:rPr>
          <w:rFonts w:ascii="Calibri" w:hAnsi="Calibri" w:cs="Calibri"/>
        </w:rPr>
        <w:t>e</w:t>
      </w:r>
      <w:proofErr w:type="spellEnd"/>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2"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A62361C"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w:t>
      </w:r>
      <w:r w:rsidR="009F5E3A">
        <w:rPr>
          <w:rFonts w:ascii="Calibri" w:hAnsi="Calibri" w:cs="Calibri"/>
        </w:rPr>
        <w:t>até 26/02/2022 (</w:t>
      </w:r>
      <w:r w:rsidR="009F5E3A" w:rsidRPr="009F5E3A">
        <w:rPr>
          <w:rFonts w:ascii="Calibri" w:hAnsi="Calibri" w:cs="Calibri"/>
        </w:rPr>
        <w:t>data que se encerra o processo original de licitação</w:t>
      </w:r>
      <w:r w:rsidR="009F5E3A">
        <w:rPr>
          <w:rFonts w:ascii="Calibri" w:hAnsi="Calibri" w:cs="Calibri"/>
        </w:rPr>
        <w:t>),</w:t>
      </w:r>
      <w:r w:rsidR="00DB1BD4" w:rsidRPr="00352F71">
        <w:rPr>
          <w:rFonts w:ascii="Calibri" w:hAnsi="Calibri" w:cs="Calibri"/>
        </w:rPr>
        <w:t xml:space="preserve"> </w:t>
      </w:r>
      <w:r w:rsidRPr="00352F71">
        <w:rPr>
          <w:rFonts w:ascii="Calibri" w:hAnsi="Calibri" w:cs="Calibri"/>
        </w:rPr>
        <w:t>contad</w:t>
      </w:r>
      <w:r w:rsidR="009F5E3A">
        <w:rPr>
          <w:rFonts w:ascii="Calibri" w:hAnsi="Calibri" w:cs="Calibri"/>
        </w:rPr>
        <w:t>o</w:t>
      </w:r>
      <w:r w:rsidRPr="00352F71">
        <w:rPr>
          <w:rFonts w:ascii="Calibri" w:hAnsi="Calibri" w:cs="Calibri"/>
        </w:rPr>
        <w:t xml:space="preserve">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sidR="005D7B10">
        <w:rPr>
          <w:rFonts w:ascii="Calibri" w:hAnsi="Calibri" w:cs="Calibri"/>
        </w:rPr>
        <w:t>Udesc</w:t>
      </w:r>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379AA7AE"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2"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2"/>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r w:rsidR="000A37B7">
        <w:rPr>
          <w:rFonts w:ascii="Calibri" w:hAnsi="Calibri" w:cs="Calibri"/>
        </w:rPr>
        <w:t>Udesc</w:t>
      </w:r>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9F5E3A" w:rsidRDefault="003B3B12" w:rsidP="003B3B12">
      <w:pPr>
        <w:shd w:val="clear" w:color="auto" w:fill="FFFFFF"/>
        <w:ind w:firstLine="142"/>
        <w:jc w:val="both"/>
        <w:rPr>
          <w:rFonts w:ascii="Calibri" w:hAnsi="Calibri" w:cs="Calibri"/>
          <w:bCs/>
        </w:rPr>
      </w:pPr>
      <w:r w:rsidRPr="009F5E3A">
        <w:rPr>
          <w:rFonts w:ascii="Calibri" w:hAnsi="Calibri" w:cs="Calibri"/>
          <w:b/>
        </w:rPr>
        <w:t>1</w:t>
      </w:r>
      <w:r w:rsidR="00DC5013" w:rsidRPr="009F5E3A">
        <w:rPr>
          <w:rFonts w:ascii="Calibri" w:hAnsi="Calibri" w:cs="Calibri"/>
          <w:b/>
        </w:rPr>
        <w:t>4</w:t>
      </w:r>
      <w:r w:rsidRPr="009F5E3A">
        <w:rPr>
          <w:rFonts w:ascii="Calibri" w:hAnsi="Calibri" w:cs="Calibri"/>
          <w:b/>
        </w:rPr>
        <w:t>.</w:t>
      </w:r>
      <w:r w:rsidR="008D28D0" w:rsidRPr="009F5E3A">
        <w:rPr>
          <w:rFonts w:ascii="Calibri" w:hAnsi="Calibri" w:cs="Calibri"/>
          <w:b/>
        </w:rPr>
        <w:t>2.1 –</w:t>
      </w:r>
      <w:r w:rsidR="008D28D0" w:rsidRPr="009F5E3A">
        <w:rPr>
          <w:rFonts w:ascii="Calibri" w:hAnsi="Calibri" w:cs="Calibri"/>
          <w:bCs/>
        </w:rPr>
        <w:t xml:space="preserve"> Cópia deste edital e seus anexos poderá ser obtida pelos interessados, no endereço eletrônico </w:t>
      </w:r>
      <w:hyperlink r:id="rId13" w:history="1">
        <w:r w:rsidR="008D28D0" w:rsidRPr="009F5E3A">
          <w:rPr>
            <w:rStyle w:val="Hyperlink"/>
            <w:rFonts w:ascii="Calibri" w:hAnsi="Calibri" w:cs="Calibri"/>
            <w:bCs/>
          </w:rPr>
          <w:t>http://portaldecompras.sc.gov.br/</w:t>
        </w:r>
      </w:hyperlink>
      <w:r w:rsidRPr="009F5E3A">
        <w:rPr>
          <w:rFonts w:ascii="Calibri" w:hAnsi="Calibri" w:cs="Calibri"/>
          <w:bCs/>
        </w:rPr>
        <w:t xml:space="preserve"> ou </w:t>
      </w:r>
      <w:hyperlink r:id="rId14" w:history="1">
        <w:r w:rsidRPr="009F5E3A">
          <w:rPr>
            <w:rStyle w:val="Hyperlink"/>
            <w:rFonts w:ascii="Calibri" w:hAnsi="Calibri" w:cs="Calibri"/>
            <w:bCs/>
          </w:rPr>
          <w:t>https://e-lic.sc.gov.br/</w:t>
        </w:r>
      </w:hyperlink>
      <w:r w:rsidRPr="009F5E3A">
        <w:rPr>
          <w:rFonts w:ascii="Calibri" w:hAnsi="Calibri" w:cs="Calibri"/>
          <w:bCs/>
        </w:rPr>
        <w:t xml:space="preserve"> </w:t>
      </w:r>
      <w:r w:rsidR="008D28D0" w:rsidRPr="009F5E3A">
        <w:rPr>
          <w:rFonts w:ascii="Calibri" w:hAnsi="Calibri" w:cs="Calibri"/>
          <w:bCs/>
        </w:rPr>
        <w:t xml:space="preserve">  </w:t>
      </w:r>
    </w:p>
    <w:p w14:paraId="310EA29F" w14:textId="5B523EA2" w:rsidR="008D28D0" w:rsidRPr="009F5E3A" w:rsidRDefault="00DC5013" w:rsidP="003B3B12">
      <w:pPr>
        <w:shd w:val="clear" w:color="auto" w:fill="FFFFFF"/>
        <w:ind w:firstLine="142"/>
        <w:jc w:val="both"/>
        <w:rPr>
          <w:rFonts w:ascii="Calibri" w:hAnsi="Calibri" w:cs="Calibri"/>
          <w:bCs/>
        </w:rPr>
      </w:pPr>
      <w:r w:rsidRPr="009F5E3A">
        <w:rPr>
          <w:rFonts w:ascii="Calibri" w:hAnsi="Calibri" w:cs="Calibri"/>
          <w:b/>
        </w:rPr>
        <w:t>14</w:t>
      </w:r>
      <w:r w:rsidR="003B3B12" w:rsidRPr="009F5E3A">
        <w:rPr>
          <w:rFonts w:ascii="Calibri" w:hAnsi="Calibri" w:cs="Calibri"/>
          <w:b/>
        </w:rPr>
        <w:t>.2.2</w:t>
      </w:r>
      <w:r w:rsidR="008D28D0" w:rsidRPr="009F5E3A">
        <w:rPr>
          <w:rFonts w:ascii="Calibri" w:hAnsi="Calibri" w:cs="Calibri"/>
          <w:b/>
        </w:rPr>
        <w:t xml:space="preserve"> –</w:t>
      </w:r>
      <w:r w:rsidR="008D28D0" w:rsidRPr="009F5E3A">
        <w:rPr>
          <w:rFonts w:ascii="Calibri" w:hAnsi="Calibri" w:cs="Calibri"/>
          <w:bCs/>
        </w:rPr>
        <w:t xml:space="preserve"> Vistas ao processo licitatório poderão ser realizadas no endereço </w:t>
      </w:r>
      <w:hyperlink r:id="rId15" w:history="1">
        <w:r w:rsidR="008D28D0" w:rsidRPr="009F5E3A">
          <w:rPr>
            <w:rStyle w:val="Hyperlink"/>
            <w:rFonts w:ascii="Calibri" w:hAnsi="Calibri" w:cs="Calibri"/>
            <w:bCs/>
          </w:rPr>
          <w:t>https://portal.sgpe.sea.sc.gov.br</w:t>
        </w:r>
      </w:hyperlink>
      <w:r w:rsidR="008D28D0" w:rsidRPr="009F5E3A">
        <w:rPr>
          <w:rFonts w:ascii="Calibri" w:hAnsi="Calibri" w:cs="Calibri"/>
          <w:bCs/>
        </w:rPr>
        <w:t xml:space="preserve">, informando o nº do processo UDESC </w:t>
      </w:r>
      <w:r w:rsidR="0047776E" w:rsidRPr="009F5E3A">
        <w:rPr>
          <w:rFonts w:ascii="Calibri" w:hAnsi="Calibri" w:cs="Calibri"/>
          <w:bCs/>
        </w:rPr>
        <w:t>32000</w:t>
      </w:r>
      <w:r w:rsidR="008D28D0" w:rsidRPr="009F5E3A">
        <w:rPr>
          <w:rFonts w:ascii="Calibri" w:hAnsi="Calibri" w:cs="Calibri"/>
          <w:bCs/>
        </w:rPr>
        <w:t>/202</w:t>
      </w:r>
      <w:r w:rsidR="0047776E" w:rsidRPr="009F5E3A">
        <w:rPr>
          <w:rFonts w:ascii="Calibri" w:hAnsi="Calibri" w:cs="Calibri"/>
          <w:bCs/>
        </w:rPr>
        <w:t>1</w:t>
      </w:r>
      <w:r w:rsidR="008D28D0" w:rsidRPr="009F5E3A">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sidRPr="009F5E3A">
        <w:rPr>
          <w:rFonts w:ascii="Calibri" w:hAnsi="Calibri" w:cs="Calibri"/>
          <w:b/>
        </w:rPr>
        <w:t>1</w:t>
      </w:r>
      <w:r w:rsidR="00DC5013" w:rsidRPr="009F5E3A">
        <w:rPr>
          <w:rFonts w:ascii="Calibri" w:hAnsi="Calibri" w:cs="Calibri"/>
          <w:b/>
        </w:rPr>
        <w:t>4</w:t>
      </w:r>
      <w:r w:rsidR="00733A11" w:rsidRPr="009F5E3A">
        <w:rPr>
          <w:rFonts w:ascii="Calibri" w:hAnsi="Calibri" w:cs="Calibri"/>
          <w:b/>
        </w:rPr>
        <w:t>.</w:t>
      </w:r>
      <w:r w:rsidR="003B3B12" w:rsidRPr="009F5E3A">
        <w:rPr>
          <w:rFonts w:ascii="Calibri" w:hAnsi="Calibri" w:cs="Calibri"/>
          <w:b/>
        </w:rPr>
        <w:t>2.3</w:t>
      </w:r>
      <w:r w:rsidR="00733A11" w:rsidRPr="009F5E3A">
        <w:rPr>
          <w:rFonts w:ascii="Calibri" w:hAnsi="Calibri" w:cs="Calibri"/>
          <w:b/>
        </w:rPr>
        <w:t xml:space="preserve"> </w:t>
      </w:r>
      <w:r w:rsidR="00733A11" w:rsidRPr="009F5E3A">
        <w:rPr>
          <w:rFonts w:ascii="Calibri" w:hAnsi="Calibri" w:cs="Calibri"/>
          <w:szCs w:val="22"/>
        </w:rPr>
        <w:t xml:space="preserve">– A </w:t>
      </w:r>
      <w:r w:rsidR="003B3B12" w:rsidRPr="009F5E3A">
        <w:rPr>
          <w:rFonts w:ascii="Calibri" w:hAnsi="Calibri" w:cs="Calibri"/>
          <w:szCs w:val="22"/>
        </w:rPr>
        <w:t>Udesc</w:t>
      </w:r>
      <w:r w:rsidR="00733A11" w:rsidRPr="009F5E3A">
        <w:rPr>
          <w:rFonts w:ascii="Calibri" w:hAnsi="Calibri" w:cs="Calibri"/>
          <w:szCs w:val="22"/>
        </w:rPr>
        <w:t xml:space="preserve"> não se responsabiliza pelo conteúdo e autenticidade de cópias deste edital, senão aquelas que estiverem </w:t>
      </w:r>
      <w:r w:rsidR="003B3B12" w:rsidRPr="009F5E3A">
        <w:rPr>
          <w:rFonts w:ascii="Calibri" w:hAnsi="Calibri" w:cs="Calibri"/>
          <w:szCs w:val="22"/>
        </w:rPr>
        <w:t>nos sites informados anteriormente</w:t>
      </w:r>
      <w:r w:rsidR="00733A11" w:rsidRPr="009F5E3A">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Pr="009F5E3A"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 xml:space="preserve">A participação na licitação implica automaticamente na aceitação integral e irretratável dos termos deste edital, a observância dos preceitos legais e regulamentos em vigor; e a responsabilidade pela fidelidade e legitimidade das informações </w:t>
      </w:r>
      <w:r w:rsidR="00733A11" w:rsidRPr="009F5E3A">
        <w:rPr>
          <w:rFonts w:ascii="Calibri" w:hAnsi="Calibri" w:cs="Calibri"/>
        </w:rPr>
        <w:t>apresentados em qualquer fase da licitação.</w:t>
      </w:r>
    </w:p>
    <w:p w14:paraId="1ED3219B" w14:textId="77777777" w:rsidR="00733A11" w:rsidRPr="009F5E3A" w:rsidRDefault="006E3CF5" w:rsidP="00521EE2">
      <w:pPr>
        <w:jc w:val="both"/>
        <w:rPr>
          <w:rFonts w:ascii="Calibri" w:hAnsi="Calibri" w:cs="Calibri"/>
          <w:szCs w:val="18"/>
        </w:rPr>
      </w:pPr>
      <w:r w:rsidRPr="009F5E3A">
        <w:rPr>
          <w:rFonts w:ascii="Calibri" w:hAnsi="Calibri" w:cs="Calibri"/>
          <w:b/>
          <w:bCs/>
          <w:szCs w:val="18"/>
        </w:rPr>
        <w:t>1</w:t>
      </w:r>
      <w:r w:rsidR="00DC5013" w:rsidRPr="009F5E3A">
        <w:rPr>
          <w:rFonts w:ascii="Calibri" w:hAnsi="Calibri" w:cs="Calibri"/>
          <w:b/>
          <w:bCs/>
          <w:szCs w:val="18"/>
        </w:rPr>
        <w:t>4</w:t>
      </w:r>
      <w:r w:rsidR="00733A11" w:rsidRPr="009F5E3A">
        <w:rPr>
          <w:rFonts w:ascii="Calibri" w:hAnsi="Calibri" w:cs="Calibri"/>
          <w:b/>
          <w:bCs/>
          <w:szCs w:val="18"/>
        </w:rPr>
        <w:t>.</w:t>
      </w:r>
      <w:r w:rsidR="003B3B12" w:rsidRPr="009F5E3A">
        <w:rPr>
          <w:rFonts w:ascii="Calibri" w:hAnsi="Calibri" w:cs="Calibri"/>
          <w:b/>
          <w:bCs/>
          <w:szCs w:val="18"/>
        </w:rPr>
        <w:t>8</w:t>
      </w:r>
      <w:r w:rsidR="00733A11" w:rsidRPr="009F5E3A">
        <w:rPr>
          <w:rFonts w:ascii="Calibri" w:hAnsi="Calibri" w:cs="Calibri"/>
          <w:szCs w:val="18"/>
        </w:rPr>
        <w:t xml:space="preserve"> – </w:t>
      </w:r>
      <w:r w:rsidR="00733A11" w:rsidRPr="009F5E3A">
        <w:rPr>
          <w:rFonts w:ascii="Calibri" w:hAnsi="Calibri" w:cs="Calibri"/>
          <w:szCs w:val="22"/>
        </w:rPr>
        <w:t>Fica eleito o Foro da Comarca da Capital do Estado de Santa Catarina,</w:t>
      </w:r>
      <w:r w:rsidR="00733A11" w:rsidRPr="009F5E3A">
        <w:rPr>
          <w:rFonts w:ascii="Calibri" w:hAnsi="Calibri" w:cs="Calibri"/>
          <w:szCs w:val="18"/>
        </w:rPr>
        <w:t xml:space="preserve"> com prevalência sobre qualquer outro, para apreciação judicial de quaisquer questões resultantes deste edital.</w:t>
      </w:r>
    </w:p>
    <w:p w14:paraId="24BCF799" w14:textId="77777777" w:rsidR="003206AA" w:rsidRPr="009F5E3A" w:rsidRDefault="003206AA">
      <w:pPr>
        <w:jc w:val="both"/>
        <w:rPr>
          <w:rFonts w:ascii="Calibri" w:hAnsi="Calibri" w:cs="Calibri"/>
          <w:szCs w:val="18"/>
        </w:rPr>
      </w:pPr>
    </w:p>
    <w:p w14:paraId="00737C95" w14:textId="1ED7F7A9" w:rsidR="003206AA" w:rsidRPr="009F5E3A" w:rsidRDefault="00301CB8"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Content>
          <w:r w:rsidR="009F5E3A" w:rsidRPr="009F5E3A">
            <w:rPr>
              <w:rFonts w:asciiTheme="minorHAnsi" w:hAnsiTheme="minorHAnsi" w:cstheme="minorHAnsi"/>
              <w:b/>
            </w:rPr>
            <w:t>Florianópolis/SC</w:t>
          </w:r>
        </w:sdtContent>
      </w:sdt>
      <w:r w:rsidR="00D84E0F" w:rsidRPr="009F5E3A">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1-08-25T00:00:00Z">
            <w:dateFormat w:val="d' de 'MMMM' de 'yyyy"/>
            <w:lid w:val="pt-BR"/>
            <w:storeMappedDataAs w:val="dateTime"/>
            <w:calendar w:val="gregorian"/>
          </w:date>
        </w:sdtPr>
        <w:sdtContent>
          <w:r w:rsidR="003A15E8">
            <w:rPr>
              <w:rFonts w:asciiTheme="minorHAnsi" w:hAnsiTheme="minorHAnsi" w:cstheme="minorHAnsi"/>
              <w:b/>
            </w:rPr>
            <w:t>25 de agosto de 2021</w:t>
          </w:r>
        </w:sdtContent>
      </w:sdt>
      <w:r w:rsidR="00D84E0F" w:rsidRPr="009F5E3A">
        <w:rPr>
          <w:rFonts w:asciiTheme="minorHAnsi" w:hAnsiTheme="minorHAnsi" w:cstheme="minorHAnsi"/>
          <w:b/>
        </w:rPr>
        <w:t>.</w:t>
      </w:r>
    </w:p>
    <w:p w14:paraId="697F04FE" w14:textId="77777777" w:rsidR="003206AA" w:rsidRPr="009F5E3A" w:rsidRDefault="003206AA" w:rsidP="003206AA">
      <w:pPr>
        <w:jc w:val="center"/>
        <w:rPr>
          <w:rFonts w:ascii="Calibri" w:hAnsi="Calibri" w:cs="Calibri"/>
          <w:b/>
          <w:szCs w:val="18"/>
        </w:rPr>
      </w:pPr>
    </w:p>
    <w:p w14:paraId="48EF6C33" w14:textId="77777777" w:rsidR="003206AA" w:rsidRPr="009F5E3A" w:rsidRDefault="001E3636" w:rsidP="003206AA">
      <w:pPr>
        <w:pStyle w:val="Ttulo4"/>
        <w:rPr>
          <w:rFonts w:ascii="Calibri" w:hAnsi="Calibri" w:cs="Calibri"/>
          <w:sz w:val="24"/>
          <w:szCs w:val="24"/>
        </w:rPr>
      </w:pPr>
      <w:r w:rsidRPr="009F5E3A">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sidRPr="009F5E3A">
        <w:rPr>
          <w:rFonts w:ascii="Calibri" w:hAnsi="Calibri"/>
          <w:b/>
        </w:rPr>
        <w:t>REITOR DA FUNDAÇÃO UNIVERSIDADE DO ESTADO DE SANTA CATARINA</w:t>
      </w:r>
    </w:p>
    <w:p w14:paraId="18516A4E" w14:textId="77777777" w:rsidR="00733A11" w:rsidRPr="009F5E3A" w:rsidRDefault="00733A11" w:rsidP="00D24E5C">
      <w:pPr>
        <w:pageBreakBefore/>
        <w:tabs>
          <w:tab w:val="left" w:pos="204"/>
          <w:tab w:val="left" w:pos="720"/>
        </w:tabs>
        <w:autoSpaceDE w:val="0"/>
        <w:jc w:val="center"/>
        <w:rPr>
          <w:rFonts w:ascii="Calibri" w:hAnsi="Calibri" w:cs="Calibri"/>
          <w:b/>
        </w:rPr>
      </w:pPr>
      <w:r w:rsidRPr="009F5E3A">
        <w:rPr>
          <w:rFonts w:ascii="Calibri" w:hAnsi="Calibri" w:cs="Calibri"/>
          <w:b/>
        </w:rPr>
        <w:t>ANEXO I</w:t>
      </w:r>
    </w:p>
    <w:p w14:paraId="0667E990" w14:textId="153B9EA2" w:rsidR="00733A11" w:rsidRPr="009F5E3A" w:rsidRDefault="00733A11">
      <w:pPr>
        <w:tabs>
          <w:tab w:val="left" w:pos="204"/>
          <w:tab w:val="left" w:pos="720"/>
        </w:tabs>
        <w:autoSpaceDE w:val="0"/>
        <w:jc w:val="center"/>
        <w:rPr>
          <w:rFonts w:ascii="Calibri" w:hAnsi="Calibri" w:cs="Calibri"/>
          <w:b/>
        </w:rPr>
      </w:pPr>
      <w:r w:rsidRPr="009F5E3A">
        <w:rPr>
          <w:rFonts w:ascii="Calibri" w:hAnsi="Calibri" w:cs="Calibri"/>
          <w:b/>
        </w:rPr>
        <w:t xml:space="preserve">PREGÃO ELETRÔNICO Nº </w:t>
      </w:r>
      <w:r w:rsidR="00F2392A" w:rsidRPr="009F5E3A">
        <w:rPr>
          <w:rFonts w:ascii="Calibri" w:hAnsi="Calibri" w:cs="Calibri"/>
          <w:b/>
        </w:rPr>
        <w:t>0</w:t>
      </w:r>
      <w:r w:rsidR="009F5E3A" w:rsidRPr="009F5E3A">
        <w:rPr>
          <w:rFonts w:ascii="Calibri" w:hAnsi="Calibri" w:cs="Calibri"/>
          <w:b/>
        </w:rPr>
        <w:t>984/</w:t>
      </w:r>
      <w:r w:rsidR="00F2392A" w:rsidRPr="009F5E3A">
        <w:rPr>
          <w:rFonts w:ascii="Calibri" w:hAnsi="Calibri" w:cs="Calibri"/>
          <w:b/>
        </w:rPr>
        <w:t>20</w:t>
      </w:r>
      <w:r w:rsidR="00095A81" w:rsidRPr="009F5E3A">
        <w:rPr>
          <w:rFonts w:ascii="Calibri" w:hAnsi="Calibri" w:cs="Calibri"/>
          <w:b/>
        </w:rPr>
        <w:t>2</w:t>
      </w:r>
      <w:r w:rsidR="0047776E" w:rsidRPr="009F5E3A">
        <w:rPr>
          <w:rFonts w:ascii="Calibri" w:hAnsi="Calibri" w:cs="Calibri"/>
          <w:b/>
        </w:rPr>
        <w:t>1</w:t>
      </w:r>
    </w:p>
    <w:p w14:paraId="5B77E7C4" w14:textId="77777777" w:rsidR="00AB4E34" w:rsidRDefault="00AB4E34" w:rsidP="00AB4E34">
      <w:pPr>
        <w:jc w:val="center"/>
        <w:rPr>
          <w:rFonts w:ascii="Calibri" w:hAnsi="Calibri"/>
          <w:b/>
          <w:u w:val="single"/>
          <w:lang w:eastAsia="pt-BR"/>
        </w:rPr>
      </w:pPr>
    </w:p>
    <w:p w14:paraId="22033BB9"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116E2CC" w14:textId="161F55DE" w:rsidR="000D4AA0" w:rsidRDefault="000D4AA0" w:rsidP="00860792">
      <w:pPr>
        <w:jc w:val="center"/>
        <w:rPr>
          <w:rFonts w:ascii="Calibri" w:hAnsi="Calibri"/>
          <w:b/>
          <w:u w:val="single"/>
          <w:lang w:eastAsia="pt-BR"/>
        </w:rPr>
      </w:pPr>
    </w:p>
    <w:p w14:paraId="185FC96E" w14:textId="77777777" w:rsidR="009F5E3A" w:rsidRPr="009F5E3A" w:rsidRDefault="009F5E3A" w:rsidP="009F5E3A">
      <w:pPr>
        <w:numPr>
          <w:ilvl w:val="0"/>
          <w:numId w:val="34"/>
        </w:numPr>
        <w:suppressAutoHyphens w:val="0"/>
        <w:spacing w:after="200" w:line="276" w:lineRule="auto"/>
        <w:contextualSpacing/>
        <w:rPr>
          <w:rFonts w:asciiTheme="minorHAnsi" w:eastAsia="Calibri" w:hAnsiTheme="minorHAnsi" w:cstheme="minorHAnsi"/>
          <w:b/>
          <w:bCs/>
          <w:sz w:val="22"/>
          <w:szCs w:val="22"/>
          <w:lang w:eastAsia="en-US"/>
        </w:rPr>
      </w:pPr>
      <w:r w:rsidRPr="009F5E3A">
        <w:rPr>
          <w:rFonts w:asciiTheme="minorHAnsi" w:eastAsia="Calibri" w:hAnsiTheme="minorHAnsi" w:cstheme="minorHAnsi"/>
          <w:b/>
          <w:bCs/>
          <w:sz w:val="22"/>
          <w:szCs w:val="22"/>
          <w:lang w:eastAsia="en-US"/>
        </w:rPr>
        <w:t xml:space="preserve">OBJETO: Aquisição de </w:t>
      </w:r>
      <w:r w:rsidRPr="009F5E3A">
        <w:rPr>
          <w:rFonts w:asciiTheme="minorHAnsi" w:eastAsia="Calibri" w:hAnsiTheme="minorHAnsi" w:cstheme="minorHAnsi"/>
          <w:b/>
          <w:bCs/>
          <w:iCs/>
          <w:sz w:val="22"/>
          <w:szCs w:val="22"/>
          <w:lang w:eastAsia="pt-BR"/>
        </w:rPr>
        <w:t>Aquisição de gêneros alimentícios, café – Campus I, CERES, CESFI, CCT e CEPLAN</w:t>
      </w:r>
      <w:r w:rsidRPr="009F5E3A">
        <w:rPr>
          <w:rFonts w:asciiTheme="minorHAnsi" w:eastAsia="Calibri" w:hAnsiTheme="minorHAnsi" w:cstheme="minorHAnsi"/>
          <w:bCs/>
          <w:iCs/>
          <w:sz w:val="22"/>
          <w:szCs w:val="22"/>
          <w:lang w:eastAsia="pt-BR"/>
        </w:rPr>
        <w:t xml:space="preserve"> </w:t>
      </w:r>
      <w:r w:rsidRPr="009F5E3A">
        <w:rPr>
          <w:rFonts w:asciiTheme="minorHAnsi" w:eastAsia="Calibri" w:hAnsiTheme="minorHAnsi" w:cstheme="minorHAnsi"/>
          <w:b/>
          <w:iCs/>
          <w:sz w:val="22"/>
          <w:szCs w:val="22"/>
          <w:lang w:eastAsia="pt-BR"/>
        </w:rPr>
        <w:t>d</w:t>
      </w:r>
      <w:r w:rsidRPr="009F5E3A">
        <w:rPr>
          <w:rFonts w:asciiTheme="minorHAnsi" w:eastAsia="Calibri" w:hAnsiTheme="minorHAnsi" w:cstheme="minorHAnsi"/>
          <w:b/>
          <w:bCs/>
          <w:sz w:val="22"/>
          <w:szCs w:val="22"/>
          <w:lang w:eastAsia="en-US"/>
        </w:rPr>
        <w:t xml:space="preserve">a UDESC. </w:t>
      </w:r>
    </w:p>
    <w:p w14:paraId="2DBF4931" w14:textId="77777777" w:rsidR="009F5E3A" w:rsidRPr="009F5E3A" w:rsidRDefault="009F5E3A" w:rsidP="009F5E3A">
      <w:pPr>
        <w:suppressAutoHyphens w:val="0"/>
        <w:ind w:left="360"/>
        <w:contextualSpacing/>
        <w:rPr>
          <w:rFonts w:asciiTheme="minorHAnsi" w:eastAsia="Calibri" w:hAnsiTheme="minorHAnsi" w:cstheme="minorHAnsi"/>
          <w:b/>
          <w:bCs/>
          <w:sz w:val="22"/>
          <w:szCs w:val="22"/>
          <w:lang w:eastAsia="en-US"/>
        </w:rPr>
      </w:pPr>
    </w:p>
    <w:p w14:paraId="1E67BA8A" w14:textId="77777777" w:rsidR="009F5E3A" w:rsidRPr="009F5E3A" w:rsidRDefault="009F5E3A" w:rsidP="009F5E3A">
      <w:pPr>
        <w:numPr>
          <w:ilvl w:val="0"/>
          <w:numId w:val="34"/>
        </w:numPr>
        <w:suppressAutoHyphens w:val="0"/>
        <w:spacing w:after="200" w:line="276" w:lineRule="auto"/>
        <w:contextualSpacing/>
        <w:rPr>
          <w:rFonts w:asciiTheme="minorHAnsi" w:eastAsia="Calibri" w:hAnsiTheme="minorHAnsi" w:cstheme="minorHAnsi"/>
          <w:b/>
          <w:bCs/>
          <w:sz w:val="22"/>
          <w:szCs w:val="22"/>
          <w:lang w:eastAsia="en-US"/>
        </w:rPr>
      </w:pPr>
      <w:r w:rsidRPr="009F5E3A">
        <w:rPr>
          <w:rFonts w:asciiTheme="minorHAnsi" w:eastAsia="Calibri" w:hAnsiTheme="minorHAnsi" w:cstheme="minorHAnsi"/>
          <w:b/>
          <w:bCs/>
          <w:sz w:val="22"/>
          <w:szCs w:val="22"/>
          <w:lang w:eastAsia="en-US"/>
        </w:rPr>
        <w:t>ESPECIFICAÇÕES E DESCRIÇÃO DE OBJETO – Conforme Anexo II.</w:t>
      </w:r>
    </w:p>
    <w:p w14:paraId="0C6BFC87" w14:textId="77777777" w:rsidR="009F5E3A" w:rsidRPr="009F5E3A" w:rsidRDefault="009F5E3A" w:rsidP="009F5E3A">
      <w:pPr>
        <w:suppressAutoHyphens w:val="0"/>
        <w:ind w:left="502"/>
        <w:contextualSpacing/>
        <w:rPr>
          <w:rFonts w:asciiTheme="minorHAnsi" w:eastAsia="Calibri" w:hAnsiTheme="minorHAnsi" w:cstheme="minorHAnsi"/>
          <w:b/>
          <w:bCs/>
          <w:sz w:val="22"/>
          <w:szCs w:val="22"/>
          <w:lang w:eastAsia="en-US"/>
        </w:rPr>
      </w:pPr>
    </w:p>
    <w:p w14:paraId="25C389F5" w14:textId="77777777" w:rsidR="009F5E3A" w:rsidRPr="009F5E3A" w:rsidRDefault="009F5E3A" w:rsidP="009F5E3A">
      <w:pPr>
        <w:numPr>
          <w:ilvl w:val="0"/>
          <w:numId w:val="34"/>
        </w:numPr>
        <w:suppressAutoHyphens w:val="0"/>
        <w:spacing w:after="200" w:line="276" w:lineRule="auto"/>
        <w:contextualSpacing/>
        <w:rPr>
          <w:rFonts w:asciiTheme="minorHAnsi" w:eastAsia="Calibri" w:hAnsiTheme="minorHAnsi" w:cstheme="minorHAnsi"/>
          <w:b/>
          <w:sz w:val="22"/>
          <w:szCs w:val="22"/>
          <w:lang w:eastAsia="pt-BR"/>
        </w:rPr>
      </w:pPr>
      <w:r w:rsidRPr="009F5E3A">
        <w:rPr>
          <w:rFonts w:asciiTheme="minorHAnsi" w:eastAsia="Calibri" w:hAnsiTheme="minorHAnsi" w:cstheme="minorHAnsi"/>
          <w:b/>
          <w:sz w:val="22"/>
          <w:szCs w:val="22"/>
          <w:lang w:eastAsia="pt-BR"/>
        </w:rPr>
        <w:t xml:space="preserve">LOCAL, PRAZOS E CONDIÇÕES DE FORNECIMENTO:    </w:t>
      </w:r>
      <w:bookmarkStart w:id="3" w:name="_Ref366139685"/>
    </w:p>
    <w:p w14:paraId="59903759" w14:textId="77777777" w:rsidR="009F5E3A" w:rsidRPr="009F5E3A" w:rsidRDefault="009F5E3A" w:rsidP="009F5E3A">
      <w:pPr>
        <w:numPr>
          <w:ilvl w:val="1"/>
          <w:numId w:val="34"/>
        </w:numPr>
        <w:suppressAutoHyphens w:val="0"/>
        <w:spacing w:after="200" w:line="276" w:lineRule="auto"/>
        <w:contextualSpacing/>
        <w:jc w:val="both"/>
        <w:rPr>
          <w:rFonts w:asciiTheme="minorHAnsi" w:eastAsia="Calibri" w:hAnsiTheme="minorHAnsi" w:cstheme="minorHAnsi"/>
          <w:b/>
          <w:sz w:val="22"/>
          <w:szCs w:val="22"/>
          <w:lang w:eastAsia="pt-BR"/>
        </w:rPr>
      </w:pPr>
      <w:r w:rsidRPr="009F5E3A">
        <w:rPr>
          <w:rFonts w:asciiTheme="minorHAnsi" w:eastAsia="Calibri" w:hAnsiTheme="minorHAnsi" w:cstheme="minorHAnsi"/>
          <w:b/>
          <w:sz w:val="22"/>
          <w:szCs w:val="22"/>
          <w:lang w:val="pt-PT" w:eastAsia="pt-BR"/>
        </w:rPr>
        <w:t xml:space="preserve">Locais </w:t>
      </w:r>
      <w:r w:rsidRPr="009F5E3A">
        <w:rPr>
          <w:rFonts w:asciiTheme="minorHAnsi" w:eastAsia="Calibri" w:hAnsiTheme="minorHAnsi" w:cstheme="minorHAnsi"/>
          <w:sz w:val="22"/>
          <w:szCs w:val="22"/>
          <w:lang w:val="pt-PT" w:eastAsia="pt-BR"/>
        </w:rPr>
        <w:t xml:space="preserve">– Os produtos serão entregues e/ou executados pelo(s) Contratado(s), conforme a necessidade e mediante Autorização de Fornecimento – AF - de cada Centro Participante no presente processo. </w:t>
      </w:r>
    </w:p>
    <w:bookmarkEnd w:id="3"/>
    <w:p w14:paraId="0CA825C8" w14:textId="77777777" w:rsidR="009F5E3A" w:rsidRPr="009F5E3A" w:rsidRDefault="009F5E3A" w:rsidP="009F5E3A">
      <w:pPr>
        <w:numPr>
          <w:ilvl w:val="2"/>
          <w:numId w:val="34"/>
        </w:numPr>
        <w:suppressAutoHyphens w:val="0"/>
        <w:spacing w:after="200" w:line="276" w:lineRule="auto"/>
        <w:jc w:val="both"/>
        <w:rPr>
          <w:rFonts w:asciiTheme="minorHAnsi" w:eastAsia="Calibri" w:hAnsiTheme="minorHAnsi" w:cstheme="minorHAnsi"/>
          <w:sz w:val="22"/>
          <w:szCs w:val="22"/>
          <w:lang w:eastAsia="pt-BR"/>
        </w:rPr>
      </w:pPr>
      <w:r w:rsidRPr="009F5E3A">
        <w:rPr>
          <w:rFonts w:asciiTheme="minorHAnsi" w:eastAsia="Calibri" w:hAnsiTheme="minorHAnsi" w:cstheme="minorHAnsi"/>
          <w:b/>
          <w:sz w:val="22"/>
          <w:szCs w:val="22"/>
          <w:lang w:eastAsia="pt-BR"/>
        </w:rPr>
        <w:t xml:space="preserve"> CAMPUS I – GRANDE FLORIANÓPOLIS:</w:t>
      </w:r>
    </w:p>
    <w:p w14:paraId="29BE11F8" w14:textId="77777777" w:rsidR="009F5E3A" w:rsidRPr="009F5E3A" w:rsidRDefault="009F5E3A" w:rsidP="009F5E3A">
      <w:pPr>
        <w:numPr>
          <w:ilvl w:val="3"/>
          <w:numId w:val="34"/>
        </w:numPr>
        <w:suppressAutoHyphens w:val="0"/>
        <w:spacing w:after="200" w:line="276" w:lineRule="auto"/>
        <w:jc w:val="both"/>
        <w:rPr>
          <w:rFonts w:asciiTheme="minorHAnsi" w:eastAsia="Calibri" w:hAnsiTheme="minorHAnsi" w:cstheme="minorHAnsi"/>
          <w:b/>
          <w:sz w:val="22"/>
          <w:szCs w:val="22"/>
          <w:lang w:eastAsia="pt-BR"/>
        </w:rPr>
      </w:pPr>
      <w:r w:rsidRPr="009F5E3A">
        <w:rPr>
          <w:rFonts w:asciiTheme="minorHAnsi" w:eastAsia="Calibri" w:hAnsiTheme="minorHAnsi" w:cstheme="minorHAnsi"/>
          <w:b/>
          <w:sz w:val="22"/>
          <w:szCs w:val="22"/>
          <w:lang w:eastAsia="pt-BR"/>
        </w:rPr>
        <w:t xml:space="preserve">Reitoria: </w:t>
      </w:r>
    </w:p>
    <w:p w14:paraId="7BC4264A" w14:textId="77777777" w:rsidR="009F5E3A" w:rsidRPr="009F5E3A" w:rsidRDefault="009F5E3A" w:rsidP="009F5E3A">
      <w:pPr>
        <w:ind w:left="1728"/>
        <w:jc w:val="both"/>
        <w:rPr>
          <w:rFonts w:asciiTheme="minorHAnsi" w:eastAsia="Calibri" w:hAnsiTheme="minorHAnsi" w:cstheme="minorHAnsi"/>
          <w:sz w:val="22"/>
          <w:szCs w:val="22"/>
          <w:lang w:eastAsia="pt-BR"/>
        </w:rPr>
      </w:pPr>
      <w:r w:rsidRPr="009F5E3A">
        <w:rPr>
          <w:rFonts w:asciiTheme="minorHAnsi" w:eastAsia="Calibri" w:hAnsiTheme="minorHAnsi" w:cstheme="minorHAnsi"/>
          <w:sz w:val="22"/>
          <w:szCs w:val="22"/>
          <w:lang w:eastAsia="pt-BR"/>
        </w:rPr>
        <w:t xml:space="preserve">Av. Madre </w:t>
      </w:r>
      <w:proofErr w:type="spellStart"/>
      <w:r w:rsidRPr="009F5E3A">
        <w:rPr>
          <w:rFonts w:asciiTheme="minorHAnsi" w:eastAsia="Calibri" w:hAnsiTheme="minorHAnsi" w:cstheme="minorHAnsi"/>
          <w:sz w:val="22"/>
          <w:szCs w:val="22"/>
          <w:lang w:eastAsia="pt-BR"/>
        </w:rPr>
        <w:t>Benvenuta</w:t>
      </w:r>
      <w:proofErr w:type="spellEnd"/>
      <w:r w:rsidRPr="009F5E3A">
        <w:rPr>
          <w:rFonts w:asciiTheme="minorHAnsi" w:eastAsia="Calibri" w:hAnsiTheme="minorHAnsi" w:cstheme="minorHAnsi"/>
          <w:sz w:val="22"/>
          <w:szCs w:val="22"/>
          <w:lang w:eastAsia="pt-BR"/>
        </w:rPr>
        <w:t xml:space="preserve">, 2007, </w:t>
      </w:r>
      <w:proofErr w:type="spellStart"/>
      <w:r w:rsidRPr="009F5E3A">
        <w:rPr>
          <w:rFonts w:asciiTheme="minorHAnsi" w:eastAsia="Calibri" w:hAnsiTheme="minorHAnsi" w:cstheme="minorHAnsi"/>
          <w:sz w:val="22"/>
          <w:szCs w:val="22"/>
          <w:lang w:eastAsia="pt-BR"/>
        </w:rPr>
        <w:t>Itacorubi</w:t>
      </w:r>
      <w:proofErr w:type="spellEnd"/>
      <w:r w:rsidRPr="009F5E3A">
        <w:rPr>
          <w:rFonts w:asciiTheme="minorHAnsi" w:eastAsia="Calibri" w:hAnsiTheme="minorHAnsi" w:cstheme="minorHAnsi"/>
          <w:sz w:val="22"/>
          <w:szCs w:val="22"/>
          <w:lang w:eastAsia="pt-BR"/>
        </w:rPr>
        <w:t>, Florianópolis/SC, CEP 88035-001.</w:t>
      </w:r>
    </w:p>
    <w:p w14:paraId="2EFDE4DD" w14:textId="77777777" w:rsidR="009F5E3A" w:rsidRPr="009F5E3A" w:rsidRDefault="009F5E3A" w:rsidP="009F5E3A">
      <w:pPr>
        <w:numPr>
          <w:ilvl w:val="3"/>
          <w:numId w:val="34"/>
        </w:numPr>
        <w:suppressAutoHyphens w:val="0"/>
        <w:spacing w:after="200" w:line="276" w:lineRule="auto"/>
        <w:jc w:val="both"/>
        <w:rPr>
          <w:rFonts w:asciiTheme="minorHAnsi" w:eastAsia="Calibri" w:hAnsiTheme="minorHAnsi" w:cstheme="minorHAnsi"/>
          <w:sz w:val="22"/>
          <w:szCs w:val="22"/>
          <w:lang w:eastAsia="pt-BR"/>
        </w:rPr>
      </w:pPr>
      <w:r w:rsidRPr="009F5E3A">
        <w:rPr>
          <w:rFonts w:asciiTheme="minorHAnsi" w:eastAsia="Calibri" w:hAnsiTheme="minorHAnsi" w:cstheme="minorHAnsi"/>
          <w:b/>
          <w:sz w:val="22"/>
          <w:szCs w:val="22"/>
          <w:lang w:eastAsia="pt-BR"/>
        </w:rPr>
        <w:t>ESAG - Centro de Ciências da Administração e Socioeconômicas:</w:t>
      </w:r>
    </w:p>
    <w:p w14:paraId="5D41AF0D" w14:textId="77777777" w:rsidR="009F5E3A" w:rsidRPr="009F5E3A" w:rsidRDefault="009F5E3A" w:rsidP="009F5E3A">
      <w:pPr>
        <w:ind w:left="1728"/>
        <w:jc w:val="both"/>
        <w:rPr>
          <w:rFonts w:asciiTheme="minorHAnsi" w:eastAsia="Calibri" w:hAnsiTheme="minorHAnsi" w:cstheme="minorHAnsi"/>
          <w:sz w:val="22"/>
          <w:szCs w:val="22"/>
          <w:lang w:eastAsia="pt-BR"/>
        </w:rPr>
      </w:pPr>
      <w:r w:rsidRPr="009F5E3A">
        <w:rPr>
          <w:rFonts w:asciiTheme="minorHAnsi" w:eastAsia="Calibri" w:hAnsiTheme="minorHAnsi" w:cstheme="minorHAnsi"/>
          <w:sz w:val="22"/>
          <w:szCs w:val="22"/>
          <w:lang w:eastAsia="pt-BR"/>
        </w:rPr>
        <w:t xml:space="preserve">Av. Madre </w:t>
      </w:r>
      <w:proofErr w:type="spellStart"/>
      <w:r w:rsidRPr="009F5E3A">
        <w:rPr>
          <w:rFonts w:asciiTheme="minorHAnsi" w:eastAsia="Calibri" w:hAnsiTheme="minorHAnsi" w:cstheme="minorHAnsi"/>
          <w:sz w:val="22"/>
          <w:szCs w:val="22"/>
          <w:lang w:eastAsia="pt-BR"/>
        </w:rPr>
        <w:t>Benvenuta</w:t>
      </w:r>
      <w:proofErr w:type="spellEnd"/>
      <w:r w:rsidRPr="009F5E3A">
        <w:rPr>
          <w:rFonts w:asciiTheme="minorHAnsi" w:eastAsia="Calibri" w:hAnsiTheme="minorHAnsi" w:cstheme="minorHAnsi"/>
          <w:sz w:val="22"/>
          <w:szCs w:val="22"/>
          <w:lang w:eastAsia="pt-BR"/>
        </w:rPr>
        <w:t xml:space="preserve">, 2007, </w:t>
      </w:r>
      <w:proofErr w:type="spellStart"/>
      <w:r w:rsidRPr="009F5E3A">
        <w:rPr>
          <w:rFonts w:asciiTheme="minorHAnsi" w:eastAsia="Calibri" w:hAnsiTheme="minorHAnsi" w:cstheme="minorHAnsi"/>
          <w:sz w:val="22"/>
          <w:szCs w:val="22"/>
          <w:lang w:eastAsia="pt-BR"/>
        </w:rPr>
        <w:t>Itacorubi</w:t>
      </w:r>
      <w:proofErr w:type="spellEnd"/>
      <w:r w:rsidRPr="009F5E3A">
        <w:rPr>
          <w:rFonts w:asciiTheme="minorHAnsi" w:eastAsia="Calibri" w:hAnsiTheme="minorHAnsi" w:cstheme="minorHAnsi"/>
          <w:sz w:val="22"/>
          <w:szCs w:val="22"/>
          <w:lang w:eastAsia="pt-BR"/>
        </w:rPr>
        <w:t>, Florianópolis/SC, CEP 88035-001.</w:t>
      </w:r>
    </w:p>
    <w:p w14:paraId="3BE56B7A" w14:textId="77777777" w:rsidR="009F5E3A" w:rsidRPr="009F5E3A" w:rsidRDefault="009F5E3A" w:rsidP="009F5E3A">
      <w:pPr>
        <w:numPr>
          <w:ilvl w:val="3"/>
          <w:numId w:val="34"/>
        </w:numPr>
        <w:suppressAutoHyphens w:val="0"/>
        <w:spacing w:after="200" w:line="276" w:lineRule="auto"/>
        <w:jc w:val="both"/>
        <w:rPr>
          <w:rFonts w:asciiTheme="minorHAnsi" w:eastAsia="Calibri" w:hAnsiTheme="minorHAnsi" w:cstheme="minorHAnsi"/>
          <w:sz w:val="22"/>
          <w:szCs w:val="22"/>
          <w:lang w:eastAsia="pt-BR"/>
        </w:rPr>
      </w:pPr>
      <w:r w:rsidRPr="009F5E3A">
        <w:rPr>
          <w:rFonts w:asciiTheme="minorHAnsi" w:eastAsia="Calibri" w:hAnsiTheme="minorHAnsi" w:cstheme="minorHAnsi"/>
          <w:b/>
          <w:sz w:val="22"/>
          <w:szCs w:val="22"/>
          <w:lang w:eastAsia="pt-BR"/>
        </w:rPr>
        <w:t>CEART - Centro de Artes:</w:t>
      </w:r>
    </w:p>
    <w:p w14:paraId="6B58F46B" w14:textId="77777777" w:rsidR="009F5E3A" w:rsidRPr="009F5E3A" w:rsidRDefault="009F5E3A" w:rsidP="009F5E3A">
      <w:pPr>
        <w:ind w:left="1728"/>
        <w:jc w:val="both"/>
        <w:rPr>
          <w:rFonts w:asciiTheme="minorHAnsi" w:eastAsia="Calibri" w:hAnsiTheme="minorHAnsi" w:cstheme="minorHAnsi"/>
          <w:sz w:val="22"/>
          <w:szCs w:val="22"/>
          <w:lang w:eastAsia="pt-BR"/>
        </w:rPr>
      </w:pPr>
      <w:r w:rsidRPr="009F5E3A">
        <w:rPr>
          <w:rFonts w:asciiTheme="minorHAnsi" w:eastAsia="Calibri" w:hAnsiTheme="minorHAnsi" w:cstheme="minorHAnsi"/>
          <w:sz w:val="22"/>
          <w:szCs w:val="22"/>
          <w:lang w:eastAsia="pt-BR"/>
        </w:rPr>
        <w:t xml:space="preserve">Av. Madre </w:t>
      </w:r>
      <w:proofErr w:type="spellStart"/>
      <w:r w:rsidRPr="009F5E3A">
        <w:rPr>
          <w:rFonts w:asciiTheme="minorHAnsi" w:eastAsia="Calibri" w:hAnsiTheme="minorHAnsi" w:cstheme="minorHAnsi"/>
          <w:sz w:val="22"/>
          <w:szCs w:val="22"/>
          <w:lang w:eastAsia="pt-BR"/>
        </w:rPr>
        <w:t>Benvenuta</w:t>
      </w:r>
      <w:proofErr w:type="spellEnd"/>
      <w:r w:rsidRPr="009F5E3A">
        <w:rPr>
          <w:rFonts w:asciiTheme="minorHAnsi" w:eastAsia="Calibri" w:hAnsiTheme="minorHAnsi" w:cstheme="minorHAnsi"/>
          <w:sz w:val="22"/>
          <w:szCs w:val="22"/>
          <w:lang w:eastAsia="pt-BR"/>
        </w:rPr>
        <w:t xml:space="preserve">, 2007, </w:t>
      </w:r>
      <w:proofErr w:type="spellStart"/>
      <w:r w:rsidRPr="009F5E3A">
        <w:rPr>
          <w:rFonts w:asciiTheme="minorHAnsi" w:eastAsia="Calibri" w:hAnsiTheme="minorHAnsi" w:cstheme="minorHAnsi"/>
          <w:sz w:val="22"/>
          <w:szCs w:val="22"/>
          <w:lang w:eastAsia="pt-BR"/>
        </w:rPr>
        <w:t>Itacorubi</w:t>
      </w:r>
      <w:proofErr w:type="spellEnd"/>
      <w:r w:rsidRPr="009F5E3A">
        <w:rPr>
          <w:rFonts w:asciiTheme="minorHAnsi" w:eastAsia="Calibri" w:hAnsiTheme="minorHAnsi" w:cstheme="minorHAnsi"/>
          <w:sz w:val="22"/>
          <w:szCs w:val="22"/>
          <w:lang w:eastAsia="pt-BR"/>
        </w:rPr>
        <w:t>, Florianópolis/SC, CEP 88035-001.</w:t>
      </w:r>
    </w:p>
    <w:p w14:paraId="4EA5A98D" w14:textId="77777777" w:rsidR="009F5E3A" w:rsidRPr="009F5E3A" w:rsidRDefault="009F5E3A" w:rsidP="009F5E3A">
      <w:pPr>
        <w:numPr>
          <w:ilvl w:val="3"/>
          <w:numId w:val="34"/>
        </w:numPr>
        <w:suppressAutoHyphens w:val="0"/>
        <w:spacing w:after="200" w:line="276" w:lineRule="auto"/>
        <w:jc w:val="both"/>
        <w:rPr>
          <w:rFonts w:asciiTheme="minorHAnsi" w:eastAsia="Calibri" w:hAnsiTheme="minorHAnsi" w:cstheme="minorHAnsi"/>
          <w:sz w:val="22"/>
          <w:szCs w:val="22"/>
          <w:lang w:eastAsia="pt-BR"/>
        </w:rPr>
      </w:pPr>
      <w:r w:rsidRPr="009F5E3A">
        <w:rPr>
          <w:rFonts w:asciiTheme="minorHAnsi" w:eastAsia="Calibri" w:hAnsiTheme="minorHAnsi" w:cstheme="minorHAnsi"/>
          <w:b/>
          <w:sz w:val="22"/>
          <w:szCs w:val="22"/>
          <w:lang w:val="pt-PT" w:eastAsia="pt-BR"/>
        </w:rPr>
        <w:t>CEFID – Centro de Ciências da Saúde e do Esporte:</w:t>
      </w:r>
    </w:p>
    <w:p w14:paraId="446669A7" w14:textId="77777777" w:rsidR="009F5E3A" w:rsidRPr="009F5E3A" w:rsidRDefault="009F5E3A" w:rsidP="009F5E3A">
      <w:pPr>
        <w:ind w:left="1728"/>
        <w:jc w:val="both"/>
        <w:rPr>
          <w:rFonts w:asciiTheme="minorHAnsi" w:eastAsia="Calibri" w:hAnsiTheme="minorHAnsi" w:cstheme="minorHAnsi"/>
          <w:sz w:val="22"/>
          <w:szCs w:val="22"/>
          <w:lang w:val="pt-PT" w:eastAsia="pt-BR"/>
        </w:rPr>
      </w:pPr>
      <w:r w:rsidRPr="009F5E3A">
        <w:rPr>
          <w:rFonts w:asciiTheme="minorHAnsi" w:eastAsia="Calibri" w:hAnsiTheme="minorHAnsi" w:cstheme="minorHAnsi"/>
          <w:sz w:val="22"/>
          <w:szCs w:val="22"/>
          <w:lang w:val="pt-PT" w:eastAsia="pt-BR"/>
        </w:rPr>
        <w:t>Rua Pascoal Simone, 358, Coqueiros, Florianópolis/SC, CEP 88080-350-001.</w:t>
      </w:r>
    </w:p>
    <w:p w14:paraId="27F006EF" w14:textId="77777777" w:rsidR="009F5E3A" w:rsidRPr="009F5E3A" w:rsidRDefault="009F5E3A" w:rsidP="009F5E3A">
      <w:pPr>
        <w:numPr>
          <w:ilvl w:val="3"/>
          <w:numId w:val="34"/>
        </w:numPr>
        <w:suppressAutoHyphens w:val="0"/>
        <w:spacing w:after="200" w:line="276" w:lineRule="auto"/>
        <w:contextualSpacing/>
        <w:rPr>
          <w:rFonts w:asciiTheme="minorHAnsi" w:eastAsia="Calibri" w:hAnsiTheme="minorHAnsi" w:cstheme="minorHAnsi"/>
          <w:b/>
          <w:sz w:val="22"/>
          <w:szCs w:val="22"/>
          <w:lang w:eastAsia="pt-BR"/>
        </w:rPr>
      </w:pPr>
      <w:r w:rsidRPr="009F5E3A">
        <w:rPr>
          <w:rFonts w:asciiTheme="minorHAnsi" w:eastAsia="Calibri" w:hAnsiTheme="minorHAnsi" w:cstheme="minorHAnsi"/>
          <w:b/>
          <w:sz w:val="22"/>
          <w:szCs w:val="22"/>
          <w:lang w:eastAsia="en-US"/>
        </w:rPr>
        <w:t xml:space="preserve">FAED - Centro de Ciências da Educação: </w:t>
      </w:r>
    </w:p>
    <w:p w14:paraId="3E46BB71" w14:textId="77777777" w:rsidR="009F5E3A" w:rsidRPr="009F5E3A" w:rsidRDefault="009F5E3A" w:rsidP="009F5E3A">
      <w:pPr>
        <w:ind w:left="1728"/>
        <w:contextualSpacing/>
        <w:rPr>
          <w:rFonts w:asciiTheme="minorHAnsi" w:eastAsia="Calibri" w:hAnsiTheme="minorHAnsi" w:cstheme="minorHAnsi"/>
          <w:sz w:val="22"/>
          <w:szCs w:val="22"/>
          <w:lang w:eastAsia="en-US"/>
        </w:rPr>
      </w:pPr>
      <w:r w:rsidRPr="009F5E3A">
        <w:rPr>
          <w:rFonts w:asciiTheme="minorHAnsi" w:eastAsia="Calibri" w:hAnsiTheme="minorHAnsi" w:cstheme="minorHAnsi"/>
          <w:sz w:val="22"/>
          <w:szCs w:val="22"/>
          <w:lang w:eastAsia="en-US"/>
        </w:rPr>
        <w:t xml:space="preserve">Av. Madre </w:t>
      </w:r>
      <w:proofErr w:type="spellStart"/>
      <w:r w:rsidRPr="009F5E3A">
        <w:rPr>
          <w:rFonts w:asciiTheme="minorHAnsi" w:eastAsia="Calibri" w:hAnsiTheme="minorHAnsi" w:cstheme="minorHAnsi"/>
          <w:sz w:val="22"/>
          <w:szCs w:val="22"/>
          <w:lang w:eastAsia="en-US"/>
        </w:rPr>
        <w:t>Benvenuta</w:t>
      </w:r>
      <w:proofErr w:type="spellEnd"/>
      <w:r w:rsidRPr="009F5E3A">
        <w:rPr>
          <w:rFonts w:asciiTheme="minorHAnsi" w:eastAsia="Calibri" w:hAnsiTheme="minorHAnsi" w:cstheme="minorHAnsi"/>
          <w:sz w:val="22"/>
          <w:szCs w:val="22"/>
          <w:lang w:eastAsia="en-US"/>
        </w:rPr>
        <w:t xml:space="preserve">, 2007 - </w:t>
      </w:r>
      <w:proofErr w:type="spellStart"/>
      <w:r w:rsidRPr="009F5E3A">
        <w:rPr>
          <w:rFonts w:asciiTheme="minorHAnsi" w:eastAsia="Calibri" w:hAnsiTheme="minorHAnsi" w:cstheme="minorHAnsi"/>
          <w:sz w:val="22"/>
          <w:szCs w:val="22"/>
          <w:lang w:eastAsia="en-US"/>
        </w:rPr>
        <w:t>Itacorubi</w:t>
      </w:r>
      <w:proofErr w:type="spellEnd"/>
      <w:r w:rsidRPr="009F5E3A">
        <w:rPr>
          <w:rFonts w:asciiTheme="minorHAnsi" w:eastAsia="Calibri" w:hAnsiTheme="minorHAnsi" w:cstheme="minorHAnsi"/>
          <w:sz w:val="22"/>
          <w:szCs w:val="22"/>
          <w:lang w:eastAsia="en-US"/>
        </w:rPr>
        <w:t xml:space="preserve"> – Florianópolis, SC, CEP: 88.035-001.</w:t>
      </w:r>
    </w:p>
    <w:p w14:paraId="3A91B5DE" w14:textId="77777777" w:rsidR="009F5E3A" w:rsidRPr="009F5E3A" w:rsidRDefault="009F5E3A" w:rsidP="009F5E3A">
      <w:pPr>
        <w:numPr>
          <w:ilvl w:val="3"/>
          <w:numId w:val="34"/>
        </w:numPr>
        <w:suppressAutoHyphens w:val="0"/>
        <w:spacing w:after="200" w:line="276" w:lineRule="auto"/>
        <w:contextualSpacing/>
        <w:rPr>
          <w:rFonts w:asciiTheme="minorHAnsi" w:eastAsia="Calibri" w:hAnsiTheme="minorHAnsi" w:cstheme="minorHAnsi"/>
          <w:b/>
          <w:sz w:val="22"/>
          <w:szCs w:val="22"/>
          <w:lang w:eastAsia="pt-BR"/>
        </w:rPr>
      </w:pPr>
      <w:r w:rsidRPr="009F5E3A">
        <w:rPr>
          <w:rFonts w:asciiTheme="minorHAnsi" w:eastAsia="Calibri" w:hAnsiTheme="minorHAnsi" w:cstheme="minorHAnsi"/>
          <w:b/>
          <w:sz w:val="22"/>
          <w:szCs w:val="22"/>
          <w:lang w:eastAsia="en-US"/>
        </w:rPr>
        <w:t>CEAD - Centro de Educação a Distância:</w:t>
      </w:r>
    </w:p>
    <w:p w14:paraId="02FADAFF" w14:textId="77777777" w:rsidR="009F5E3A" w:rsidRPr="009F5E3A" w:rsidRDefault="009F5E3A" w:rsidP="009F5E3A">
      <w:pPr>
        <w:ind w:left="1728"/>
        <w:contextualSpacing/>
        <w:rPr>
          <w:rFonts w:asciiTheme="minorHAnsi" w:eastAsia="Calibri" w:hAnsiTheme="minorHAnsi" w:cstheme="minorHAnsi"/>
          <w:sz w:val="22"/>
          <w:szCs w:val="22"/>
          <w:lang w:eastAsia="en-US"/>
        </w:rPr>
      </w:pPr>
      <w:r w:rsidRPr="009F5E3A">
        <w:rPr>
          <w:rFonts w:asciiTheme="minorHAnsi" w:eastAsia="Calibri" w:hAnsiTheme="minorHAnsi" w:cstheme="minorHAnsi"/>
          <w:sz w:val="22"/>
          <w:szCs w:val="22"/>
          <w:lang w:eastAsia="en-US"/>
        </w:rPr>
        <w:t xml:space="preserve">Av. Madre </w:t>
      </w:r>
      <w:proofErr w:type="spellStart"/>
      <w:r w:rsidRPr="009F5E3A">
        <w:rPr>
          <w:rFonts w:asciiTheme="minorHAnsi" w:eastAsia="Calibri" w:hAnsiTheme="minorHAnsi" w:cstheme="minorHAnsi"/>
          <w:sz w:val="22"/>
          <w:szCs w:val="22"/>
          <w:lang w:eastAsia="en-US"/>
        </w:rPr>
        <w:t>Benvenuta</w:t>
      </w:r>
      <w:proofErr w:type="spellEnd"/>
      <w:r w:rsidRPr="009F5E3A">
        <w:rPr>
          <w:rFonts w:asciiTheme="minorHAnsi" w:eastAsia="Calibri" w:hAnsiTheme="minorHAnsi" w:cstheme="minorHAnsi"/>
          <w:sz w:val="22"/>
          <w:szCs w:val="22"/>
          <w:lang w:eastAsia="en-US"/>
        </w:rPr>
        <w:t xml:space="preserve">, 2007 - </w:t>
      </w:r>
      <w:proofErr w:type="spellStart"/>
      <w:r w:rsidRPr="009F5E3A">
        <w:rPr>
          <w:rFonts w:asciiTheme="minorHAnsi" w:eastAsia="Calibri" w:hAnsiTheme="minorHAnsi" w:cstheme="minorHAnsi"/>
          <w:sz w:val="22"/>
          <w:szCs w:val="22"/>
          <w:lang w:eastAsia="en-US"/>
        </w:rPr>
        <w:t>Itacorubi</w:t>
      </w:r>
      <w:proofErr w:type="spellEnd"/>
      <w:r w:rsidRPr="009F5E3A">
        <w:rPr>
          <w:rFonts w:asciiTheme="minorHAnsi" w:eastAsia="Calibri" w:hAnsiTheme="minorHAnsi" w:cstheme="minorHAnsi"/>
          <w:sz w:val="22"/>
          <w:szCs w:val="22"/>
          <w:lang w:eastAsia="en-US"/>
        </w:rPr>
        <w:t xml:space="preserve"> - Florianópolis – SC, CEP: 88.035-001.</w:t>
      </w:r>
    </w:p>
    <w:p w14:paraId="6CB017D7" w14:textId="77777777" w:rsidR="009F5E3A" w:rsidRPr="009F5E3A" w:rsidRDefault="009F5E3A" w:rsidP="009F5E3A">
      <w:pPr>
        <w:ind w:left="1728"/>
        <w:jc w:val="both"/>
        <w:rPr>
          <w:rFonts w:asciiTheme="minorHAnsi" w:eastAsia="Calibri" w:hAnsiTheme="minorHAnsi" w:cstheme="minorHAnsi"/>
          <w:b/>
          <w:sz w:val="22"/>
          <w:szCs w:val="22"/>
          <w:lang w:eastAsia="pt-BR"/>
        </w:rPr>
      </w:pPr>
    </w:p>
    <w:p w14:paraId="3A8F7D95" w14:textId="77777777" w:rsidR="009F5E3A" w:rsidRPr="009F5E3A" w:rsidRDefault="009F5E3A" w:rsidP="009F5E3A">
      <w:pPr>
        <w:numPr>
          <w:ilvl w:val="2"/>
          <w:numId w:val="34"/>
        </w:numPr>
        <w:suppressAutoHyphens w:val="0"/>
        <w:spacing w:after="200" w:line="276" w:lineRule="auto"/>
        <w:jc w:val="both"/>
        <w:rPr>
          <w:rFonts w:asciiTheme="minorHAnsi" w:eastAsia="Calibri" w:hAnsiTheme="minorHAnsi" w:cstheme="minorHAnsi"/>
          <w:b/>
          <w:sz w:val="22"/>
          <w:szCs w:val="22"/>
          <w:lang w:eastAsia="pt-BR"/>
        </w:rPr>
      </w:pPr>
      <w:r w:rsidRPr="009F5E3A">
        <w:rPr>
          <w:rFonts w:asciiTheme="minorHAnsi" w:eastAsia="Calibri" w:hAnsiTheme="minorHAnsi" w:cstheme="minorHAnsi"/>
          <w:color w:val="FF0000"/>
          <w:sz w:val="22"/>
          <w:szCs w:val="22"/>
          <w:lang w:eastAsia="en-US"/>
        </w:rPr>
        <w:tab/>
      </w:r>
      <w:r w:rsidRPr="009F5E3A">
        <w:rPr>
          <w:rFonts w:asciiTheme="minorHAnsi" w:eastAsia="Calibri" w:hAnsiTheme="minorHAnsi" w:cstheme="minorHAnsi"/>
          <w:b/>
          <w:sz w:val="22"/>
          <w:szCs w:val="22"/>
          <w:lang w:eastAsia="pt-BR"/>
        </w:rPr>
        <w:t>CAMPUS II – Norte Catarinense:</w:t>
      </w:r>
    </w:p>
    <w:p w14:paraId="2DD18BE1" w14:textId="77777777" w:rsidR="009F5E3A" w:rsidRPr="009F5E3A" w:rsidRDefault="009F5E3A" w:rsidP="009F5E3A">
      <w:pPr>
        <w:numPr>
          <w:ilvl w:val="3"/>
          <w:numId w:val="34"/>
        </w:numPr>
        <w:suppressAutoHyphens w:val="0"/>
        <w:spacing w:after="200" w:line="276" w:lineRule="auto"/>
        <w:contextualSpacing/>
        <w:rPr>
          <w:rFonts w:asciiTheme="minorHAnsi" w:eastAsia="Calibri" w:hAnsiTheme="minorHAnsi" w:cstheme="minorHAnsi"/>
          <w:b/>
          <w:sz w:val="22"/>
          <w:szCs w:val="22"/>
          <w:lang w:eastAsia="en-US"/>
        </w:rPr>
      </w:pPr>
      <w:r w:rsidRPr="009F5E3A">
        <w:rPr>
          <w:rFonts w:asciiTheme="minorHAnsi" w:eastAsia="Calibri" w:hAnsiTheme="minorHAnsi" w:cstheme="minorHAnsi"/>
          <w:b/>
          <w:sz w:val="22"/>
          <w:szCs w:val="22"/>
          <w:lang w:eastAsia="en-US"/>
        </w:rPr>
        <w:t>CCT - Centro de Ciências Tecnológicas:</w:t>
      </w:r>
    </w:p>
    <w:p w14:paraId="5AF00CE8" w14:textId="77777777" w:rsidR="009F5E3A" w:rsidRPr="009F5E3A" w:rsidRDefault="009F5E3A" w:rsidP="009F5E3A">
      <w:pPr>
        <w:ind w:left="1080" w:firstLine="336"/>
        <w:rPr>
          <w:rFonts w:asciiTheme="minorHAnsi" w:eastAsia="Calibri" w:hAnsiTheme="minorHAnsi" w:cstheme="minorHAnsi"/>
          <w:sz w:val="22"/>
          <w:szCs w:val="22"/>
          <w:lang w:eastAsia="pt-BR"/>
        </w:rPr>
      </w:pPr>
      <w:r w:rsidRPr="009F5E3A">
        <w:rPr>
          <w:rFonts w:asciiTheme="minorHAnsi" w:eastAsia="Calibri" w:hAnsiTheme="minorHAnsi" w:cstheme="minorHAnsi"/>
          <w:sz w:val="22"/>
          <w:szCs w:val="22"/>
          <w:lang w:eastAsia="pt-BR"/>
        </w:rPr>
        <w:t xml:space="preserve">Rua Paulo </w:t>
      </w:r>
      <w:proofErr w:type="spellStart"/>
      <w:r w:rsidRPr="009F5E3A">
        <w:rPr>
          <w:rFonts w:asciiTheme="minorHAnsi" w:eastAsia="Calibri" w:hAnsiTheme="minorHAnsi" w:cstheme="minorHAnsi"/>
          <w:sz w:val="22"/>
          <w:szCs w:val="22"/>
          <w:lang w:eastAsia="pt-BR"/>
        </w:rPr>
        <w:t>Malschitzki</w:t>
      </w:r>
      <w:proofErr w:type="spellEnd"/>
      <w:r w:rsidRPr="009F5E3A">
        <w:rPr>
          <w:rFonts w:asciiTheme="minorHAnsi" w:eastAsia="Calibri" w:hAnsiTheme="minorHAnsi" w:cstheme="minorHAnsi"/>
          <w:sz w:val="22"/>
          <w:szCs w:val="22"/>
          <w:lang w:eastAsia="pt-BR"/>
        </w:rPr>
        <w:t>, Zona Industrial Norte – Joinville, SC, CEP: 89.219-710.</w:t>
      </w:r>
    </w:p>
    <w:p w14:paraId="462BF5C6" w14:textId="77777777" w:rsidR="009F5E3A" w:rsidRPr="009F5E3A" w:rsidRDefault="009F5E3A" w:rsidP="009F5E3A">
      <w:pPr>
        <w:numPr>
          <w:ilvl w:val="3"/>
          <w:numId w:val="34"/>
        </w:numPr>
        <w:suppressAutoHyphens w:val="0"/>
        <w:spacing w:after="200" w:line="276" w:lineRule="auto"/>
        <w:contextualSpacing/>
        <w:rPr>
          <w:rFonts w:asciiTheme="minorHAnsi" w:eastAsia="Calibri" w:hAnsiTheme="minorHAnsi" w:cstheme="minorHAnsi"/>
          <w:sz w:val="22"/>
          <w:szCs w:val="22"/>
          <w:lang w:eastAsia="pt-BR"/>
        </w:rPr>
      </w:pPr>
      <w:r w:rsidRPr="009F5E3A">
        <w:rPr>
          <w:rFonts w:asciiTheme="minorHAnsi" w:eastAsia="Calibri" w:hAnsiTheme="minorHAnsi" w:cstheme="minorHAnsi"/>
          <w:b/>
          <w:sz w:val="22"/>
          <w:szCs w:val="22"/>
          <w:lang w:eastAsia="pt-BR"/>
        </w:rPr>
        <w:t>CEPLAN - Centro de Educação do Planalto Norte:</w:t>
      </w:r>
    </w:p>
    <w:p w14:paraId="1F809070" w14:textId="77777777" w:rsidR="009F5E3A" w:rsidRPr="009F5E3A" w:rsidRDefault="009F5E3A" w:rsidP="009F5E3A">
      <w:pPr>
        <w:ind w:left="708" w:firstLine="708"/>
        <w:jc w:val="both"/>
        <w:rPr>
          <w:rFonts w:asciiTheme="minorHAnsi" w:eastAsia="Calibri" w:hAnsiTheme="minorHAnsi" w:cstheme="minorHAnsi"/>
          <w:sz w:val="22"/>
          <w:szCs w:val="22"/>
          <w:lang w:eastAsia="en-US"/>
        </w:rPr>
      </w:pPr>
      <w:r w:rsidRPr="009F5E3A">
        <w:rPr>
          <w:rFonts w:asciiTheme="minorHAnsi" w:eastAsia="Calibri" w:hAnsiTheme="minorHAnsi" w:cstheme="minorHAnsi"/>
          <w:sz w:val="22"/>
          <w:szCs w:val="22"/>
          <w:lang w:eastAsia="en-US"/>
        </w:rPr>
        <w:t xml:space="preserve">Rua Luiz Fernando </w:t>
      </w:r>
      <w:proofErr w:type="spellStart"/>
      <w:r w:rsidRPr="009F5E3A">
        <w:rPr>
          <w:rFonts w:asciiTheme="minorHAnsi" w:eastAsia="Calibri" w:hAnsiTheme="minorHAnsi" w:cstheme="minorHAnsi"/>
          <w:sz w:val="22"/>
          <w:szCs w:val="22"/>
          <w:lang w:eastAsia="en-US"/>
        </w:rPr>
        <w:t>Hastreiter</w:t>
      </w:r>
      <w:proofErr w:type="spellEnd"/>
      <w:r w:rsidRPr="009F5E3A">
        <w:rPr>
          <w:rFonts w:asciiTheme="minorHAnsi" w:eastAsia="Calibri" w:hAnsiTheme="minorHAnsi" w:cstheme="minorHAnsi"/>
          <w:sz w:val="22"/>
          <w:szCs w:val="22"/>
          <w:lang w:eastAsia="en-US"/>
        </w:rPr>
        <w:t xml:space="preserve">, 180, Centenário – São Bento do Sul, SC, </w:t>
      </w:r>
    </w:p>
    <w:p w14:paraId="2231D48F" w14:textId="77777777" w:rsidR="009F5E3A" w:rsidRPr="009F5E3A" w:rsidRDefault="009F5E3A" w:rsidP="009F5E3A">
      <w:pPr>
        <w:ind w:left="708" w:firstLine="708"/>
        <w:jc w:val="both"/>
        <w:rPr>
          <w:rFonts w:asciiTheme="minorHAnsi" w:eastAsia="Calibri" w:hAnsiTheme="minorHAnsi" w:cstheme="minorHAnsi"/>
          <w:sz w:val="22"/>
          <w:szCs w:val="22"/>
          <w:lang w:eastAsia="en-US"/>
        </w:rPr>
      </w:pPr>
      <w:r w:rsidRPr="009F5E3A">
        <w:rPr>
          <w:rFonts w:asciiTheme="minorHAnsi" w:eastAsia="Calibri" w:hAnsiTheme="minorHAnsi" w:cstheme="minorHAnsi"/>
          <w:sz w:val="22"/>
          <w:szCs w:val="22"/>
          <w:lang w:eastAsia="en-US"/>
        </w:rPr>
        <w:t>CEP: 89.283-081.</w:t>
      </w:r>
    </w:p>
    <w:p w14:paraId="6CB42A71" w14:textId="77777777" w:rsidR="009F5E3A" w:rsidRPr="009F5E3A" w:rsidRDefault="009F5E3A" w:rsidP="009F5E3A">
      <w:pPr>
        <w:ind w:firstLine="708"/>
        <w:jc w:val="both"/>
        <w:rPr>
          <w:rFonts w:asciiTheme="minorHAnsi" w:eastAsia="Calibri" w:hAnsiTheme="minorHAnsi" w:cstheme="minorHAnsi"/>
          <w:sz w:val="22"/>
          <w:szCs w:val="22"/>
          <w:lang w:eastAsia="en-US"/>
        </w:rPr>
      </w:pPr>
    </w:p>
    <w:p w14:paraId="56CD2F9B" w14:textId="77777777" w:rsidR="009F5E3A" w:rsidRPr="009F5E3A" w:rsidRDefault="009F5E3A" w:rsidP="009F5E3A">
      <w:pPr>
        <w:numPr>
          <w:ilvl w:val="2"/>
          <w:numId w:val="34"/>
        </w:numPr>
        <w:suppressAutoHyphens w:val="0"/>
        <w:spacing w:after="200" w:line="276" w:lineRule="auto"/>
        <w:contextualSpacing/>
        <w:rPr>
          <w:rFonts w:asciiTheme="minorHAnsi" w:eastAsia="Calibri" w:hAnsiTheme="minorHAnsi" w:cstheme="minorHAnsi"/>
          <w:sz w:val="22"/>
          <w:szCs w:val="22"/>
          <w:lang w:eastAsia="en-US"/>
        </w:rPr>
      </w:pPr>
      <w:r w:rsidRPr="009F5E3A">
        <w:rPr>
          <w:rFonts w:asciiTheme="minorHAnsi" w:eastAsia="Calibri" w:hAnsiTheme="minorHAnsi" w:cstheme="minorHAnsi"/>
          <w:b/>
          <w:sz w:val="22"/>
          <w:szCs w:val="22"/>
          <w:lang w:val="pt-PT" w:eastAsia="pt-BR"/>
        </w:rPr>
        <w:t>CAMPUS V - VALE DO ITAJAÍ:</w:t>
      </w:r>
    </w:p>
    <w:p w14:paraId="18A81F35" w14:textId="77777777" w:rsidR="009F5E3A" w:rsidRPr="009F5E3A" w:rsidRDefault="009F5E3A" w:rsidP="009F5E3A">
      <w:pPr>
        <w:numPr>
          <w:ilvl w:val="3"/>
          <w:numId w:val="34"/>
        </w:numPr>
        <w:suppressAutoHyphens w:val="0"/>
        <w:spacing w:after="200" w:line="276" w:lineRule="auto"/>
        <w:jc w:val="both"/>
        <w:rPr>
          <w:rFonts w:asciiTheme="minorHAnsi" w:eastAsia="Calibri" w:hAnsiTheme="minorHAnsi" w:cstheme="minorHAnsi"/>
          <w:sz w:val="22"/>
          <w:szCs w:val="22"/>
          <w:lang w:eastAsia="pt-BR"/>
        </w:rPr>
      </w:pPr>
      <w:r w:rsidRPr="009F5E3A">
        <w:rPr>
          <w:rFonts w:asciiTheme="minorHAnsi" w:eastAsia="Calibri" w:hAnsiTheme="minorHAnsi" w:cstheme="minorHAnsi"/>
          <w:b/>
          <w:sz w:val="22"/>
          <w:szCs w:val="22"/>
          <w:lang w:val="pt-PT" w:eastAsia="pt-BR"/>
        </w:rPr>
        <w:t>CESFI</w:t>
      </w:r>
      <w:r w:rsidRPr="009F5E3A">
        <w:rPr>
          <w:rFonts w:asciiTheme="minorHAnsi" w:eastAsia="Calibri" w:hAnsiTheme="minorHAnsi" w:cstheme="minorHAnsi"/>
          <w:b/>
          <w:sz w:val="22"/>
          <w:szCs w:val="22"/>
          <w:lang w:eastAsia="pt-BR"/>
        </w:rPr>
        <w:t xml:space="preserve"> - Centro de Educação Superior da Foz do Itajaí:</w:t>
      </w:r>
    </w:p>
    <w:p w14:paraId="04C1FC30" w14:textId="77777777" w:rsidR="009F5E3A" w:rsidRPr="009F5E3A" w:rsidRDefault="009F5E3A" w:rsidP="009F5E3A">
      <w:pPr>
        <w:ind w:left="1728"/>
        <w:jc w:val="both"/>
        <w:rPr>
          <w:rFonts w:asciiTheme="minorHAnsi" w:eastAsia="Calibri" w:hAnsiTheme="minorHAnsi" w:cstheme="minorHAnsi"/>
          <w:sz w:val="22"/>
          <w:szCs w:val="22"/>
          <w:lang w:eastAsia="pt-BR"/>
        </w:rPr>
      </w:pPr>
      <w:r w:rsidRPr="009F5E3A">
        <w:rPr>
          <w:rFonts w:asciiTheme="minorHAnsi" w:eastAsia="Calibri" w:hAnsiTheme="minorHAnsi" w:cstheme="minorHAnsi"/>
          <w:sz w:val="22"/>
          <w:szCs w:val="22"/>
          <w:lang w:eastAsia="pt-BR"/>
        </w:rPr>
        <w:t xml:space="preserve">Rua Edgar Linhares, 570, Nova Esperança – Balneário Camboriú/SC, CEP 88336-210. </w:t>
      </w:r>
    </w:p>
    <w:p w14:paraId="20F47F4D" w14:textId="77777777" w:rsidR="009F5E3A" w:rsidRPr="009F5E3A" w:rsidRDefault="009F5E3A" w:rsidP="009F5E3A">
      <w:pPr>
        <w:ind w:left="1728"/>
        <w:jc w:val="both"/>
        <w:rPr>
          <w:rFonts w:asciiTheme="minorHAnsi" w:eastAsia="Calibri" w:hAnsiTheme="minorHAnsi" w:cstheme="minorHAnsi"/>
          <w:b/>
          <w:sz w:val="22"/>
          <w:szCs w:val="22"/>
          <w:lang w:eastAsia="pt-BR"/>
        </w:rPr>
      </w:pPr>
    </w:p>
    <w:p w14:paraId="5EC479D9" w14:textId="77777777" w:rsidR="009F5E3A" w:rsidRPr="009F5E3A" w:rsidRDefault="009F5E3A" w:rsidP="009F5E3A">
      <w:pPr>
        <w:numPr>
          <w:ilvl w:val="2"/>
          <w:numId w:val="34"/>
        </w:numPr>
        <w:suppressAutoHyphens w:val="0"/>
        <w:spacing w:after="200" w:line="276" w:lineRule="auto"/>
        <w:jc w:val="both"/>
        <w:rPr>
          <w:rFonts w:asciiTheme="minorHAnsi" w:eastAsia="Calibri" w:hAnsiTheme="minorHAnsi" w:cstheme="minorHAnsi"/>
          <w:b/>
          <w:sz w:val="22"/>
          <w:szCs w:val="22"/>
          <w:lang w:eastAsia="pt-BR"/>
        </w:rPr>
      </w:pPr>
      <w:r w:rsidRPr="009F5E3A">
        <w:rPr>
          <w:rFonts w:asciiTheme="minorHAnsi" w:eastAsia="Calibri" w:hAnsiTheme="minorHAnsi" w:cstheme="minorHAnsi"/>
          <w:b/>
          <w:sz w:val="22"/>
          <w:szCs w:val="22"/>
          <w:lang w:eastAsia="pt-BR"/>
        </w:rPr>
        <w:t>CAMPUS VI - SUL CATARINENSE:</w:t>
      </w:r>
    </w:p>
    <w:p w14:paraId="3283619C" w14:textId="77777777" w:rsidR="009F5E3A" w:rsidRPr="009F5E3A" w:rsidRDefault="009F5E3A" w:rsidP="009F5E3A">
      <w:pPr>
        <w:numPr>
          <w:ilvl w:val="3"/>
          <w:numId w:val="34"/>
        </w:numPr>
        <w:suppressAutoHyphens w:val="0"/>
        <w:spacing w:after="200" w:line="276" w:lineRule="auto"/>
        <w:jc w:val="both"/>
        <w:rPr>
          <w:rFonts w:asciiTheme="minorHAnsi" w:eastAsia="Calibri" w:hAnsiTheme="minorHAnsi" w:cstheme="minorHAnsi"/>
          <w:sz w:val="22"/>
          <w:szCs w:val="22"/>
          <w:lang w:eastAsia="pt-BR"/>
        </w:rPr>
      </w:pPr>
      <w:r w:rsidRPr="009F5E3A">
        <w:rPr>
          <w:rFonts w:asciiTheme="minorHAnsi" w:eastAsia="Calibri" w:hAnsiTheme="minorHAnsi" w:cstheme="minorHAnsi"/>
          <w:b/>
          <w:sz w:val="22"/>
          <w:szCs w:val="22"/>
          <w:lang w:val="pt-PT" w:eastAsia="pt-BR"/>
        </w:rPr>
        <w:t>CERES –</w:t>
      </w:r>
      <w:r w:rsidRPr="009F5E3A">
        <w:rPr>
          <w:rFonts w:asciiTheme="minorHAnsi" w:eastAsia="Calibri" w:hAnsiTheme="minorHAnsi" w:cstheme="minorHAnsi"/>
          <w:b/>
          <w:sz w:val="22"/>
          <w:szCs w:val="22"/>
          <w:lang w:eastAsia="pt-BR"/>
        </w:rPr>
        <w:t xml:space="preserve"> Centro de Educação Superior da Região Sul:</w:t>
      </w:r>
    </w:p>
    <w:p w14:paraId="75446719" w14:textId="77777777" w:rsidR="009F5E3A" w:rsidRPr="009F5E3A" w:rsidRDefault="009F5E3A" w:rsidP="009F5E3A">
      <w:pPr>
        <w:ind w:left="1728"/>
        <w:jc w:val="both"/>
        <w:rPr>
          <w:rFonts w:asciiTheme="minorHAnsi" w:eastAsia="Calibri" w:hAnsiTheme="minorHAnsi" w:cstheme="minorHAnsi"/>
          <w:sz w:val="22"/>
          <w:szCs w:val="22"/>
          <w:lang w:eastAsia="pt-BR"/>
        </w:rPr>
      </w:pPr>
      <w:r w:rsidRPr="009F5E3A">
        <w:rPr>
          <w:rFonts w:asciiTheme="minorHAnsi" w:eastAsia="Calibri" w:hAnsiTheme="minorHAnsi" w:cstheme="minorHAnsi"/>
          <w:sz w:val="22"/>
          <w:szCs w:val="22"/>
          <w:lang w:eastAsia="pt-BR"/>
        </w:rPr>
        <w:t>Rua Cel. Fernandes Martins, 270, Progresso, Laguna/SC, CEP 88790-000.</w:t>
      </w:r>
    </w:p>
    <w:p w14:paraId="5C342A95" w14:textId="77777777" w:rsidR="009F5E3A" w:rsidRPr="009F5E3A" w:rsidRDefault="009F5E3A" w:rsidP="009F5E3A">
      <w:pPr>
        <w:suppressAutoHyphens w:val="0"/>
        <w:ind w:left="716"/>
        <w:contextualSpacing/>
        <w:jc w:val="both"/>
        <w:rPr>
          <w:rFonts w:asciiTheme="minorHAnsi" w:eastAsia="Calibri" w:hAnsiTheme="minorHAnsi" w:cstheme="minorHAnsi"/>
          <w:sz w:val="22"/>
          <w:szCs w:val="22"/>
          <w:lang w:val="pt-PT" w:eastAsia="pt-BR"/>
        </w:rPr>
      </w:pPr>
    </w:p>
    <w:p w14:paraId="585283BF" w14:textId="77777777" w:rsidR="009F5E3A" w:rsidRPr="009F5E3A" w:rsidRDefault="009F5E3A" w:rsidP="009F5E3A">
      <w:pPr>
        <w:numPr>
          <w:ilvl w:val="1"/>
          <w:numId w:val="34"/>
        </w:numPr>
        <w:suppressAutoHyphens w:val="0"/>
        <w:spacing w:line="276" w:lineRule="auto"/>
        <w:contextualSpacing/>
        <w:jc w:val="both"/>
        <w:rPr>
          <w:rFonts w:asciiTheme="minorHAnsi" w:eastAsia="Calibri" w:hAnsiTheme="minorHAnsi" w:cstheme="minorHAnsi"/>
          <w:sz w:val="22"/>
          <w:szCs w:val="22"/>
          <w:lang w:val="pt-PT" w:eastAsia="pt-BR"/>
        </w:rPr>
      </w:pPr>
      <w:r w:rsidRPr="009F5E3A">
        <w:rPr>
          <w:rFonts w:asciiTheme="minorHAnsi" w:eastAsia="Calibri" w:hAnsiTheme="minorHAnsi" w:cstheme="minorHAnsi"/>
          <w:sz w:val="22"/>
          <w:szCs w:val="22"/>
          <w:lang w:val="pt-PT" w:eastAsia="pt-BR"/>
        </w:rPr>
        <w:t>As solicitações serão expedidas somente pelo Responsável de cada Centro ou substituto legal, discriminando os materiais a serem adquiridos, fornecendo os dados do objeto e a quantidade desejada, por e-mail.</w:t>
      </w:r>
    </w:p>
    <w:p w14:paraId="70952C9F" w14:textId="77777777" w:rsidR="009F5E3A" w:rsidRPr="009F5E3A" w:rsidRDefault="009F5E3A" w:rsidP="009F5E3A">
      <w:pPr>
        <w:numPr>
          <w:ilvl w:val="2"/>
          <w:numId w:val="34"/>
        </w:numPr>
        <w:suppressAutoHyphens w:val="0"/>
        <w:spacing w:line="276" w:lineRule="auto"/>
        <w:contextualSpacing/>
        <w:jc w:val="both"/>
        <w:rPr>
          <w:rFonts w:asciiTheme="minorHAnsi" w:eastAsia="Calibri" w:hAnsiTheme="minorHAnsi" w:cstheme="minorHAnsi"/>
          <w:sz w:val="22"/>
          <w:szCs w:val="22"/>
          <w:lang w:val="pt-PT" w:eastAsia="pt-BR"/>
        </w:rPr>
      </w:pPr>
      <w:r w:rsidRPr="009F5E3A">
        <w:rPr>
          <w:rFonts w:asciiTheme="minorHAnsi" w:eastAsia="Calibri" w:hAnsiTheme="minorHAnsi" w:cstheme="minorHAnsi"/>
          <w:sz w:val="22"/>
          <w:szCs w:val="22"/>
          <w:lang w:val="pt-PT" w:eastAsia="pt-BR"/>
        </w:rPr>
        <w:t xml:space="preserve"> </w:t>
      </w:r>
      <w:r w:rsidRPr="009F5E3A">
        <w:rPr>
          <w:rFonts w:asciiTheme="minorHAnsi" w:eastAsia="Calibri" w:hAnsiTheme="minorHAnsi" w:cstheme="minorHAnsi"/>
          <w:sz w:val="22"/>
          <w:szCs w:val="22"/>
          <w:lang w:eastAsia="pt-BR"/>
        </w:rPr>
        <w:t>As solicitações só poderão ser atendidas se houver saldo do item na Autorização de Fornecimento (AF) vigente.</w:t>
      </w:r>
    </w:p>
    <w:p w14:paraId="25DDC1BB" w14:textId="77777777" w:rsidR="009F5E3A" w:rsidRPr="009F5E3A" w:rsidRDefault="009F5E3A" w:rsidP="009F5E3A">
      <w:pPr>
        <w:numPr>
          <w:ilvl w:val="2"/>
          <w:numId w:val="34"/>
        </w:numPr>
        <w:suppressAutoHyphens w:val="0"/>
        <w:spacing w:line="276" w:lineRule="auto"/>
        <w:contextualSpacing/>
        <w:jc w:val="both"/>
        <w:rPr>
          <w:rFonts w:asciiTheme="minorHAnsi" w:eastAsia="Calibri" w:hAnsiTheme="minorHAnsi" w:cstheme="minorHAnsi"/>
          <w:sz w:val="22"/>
          <w:szCs w:val="22"/>
          <w:lang w:val="pt-PT" w:eastAsia="pt-BR"/>
        </w:rPr>
      </w:pPr>
      <w:r w:rsidRPr="009F5E3A">
        <w:rPr>
          <w:rFonts w:asciiTheme="minorHAnsi" w:eastAsia="Calibri" w:hAnsiTheme="minorHAnsi" w:cstheme="minorHAnsi"/>
          <w:sz w:val="22"/>
          <w:szCs w:val="22"/>
          <w:lang w:val="pt-PT" w:eastAsia="pt-BR"/>
        </w:rPr>
        <w:t xml:space="preserve"> </w:t>
      </w:r>
      <w:r w:rsidRPr="009F5E3A">
        <w:rPr>
          <w:rFonts w:asciiTheme="minorHAnsi" w:eastAsia="Calibri" w:hAnsiTheme="minorHAnsi" w:cstheme="minorHAnsi"/>
          <w:sz w:val="22"/>
          <w:szCs w:val="22"/>
          <w:lang w:eastAsia="pt-BR"/>
        </w:rPr>
        <w:t xml:space="preserve">O prazo de entrega dos materiais e/ou serviços constantes nas solicitações será de até 30 dias após a Autorização formal para entrega do material, por escrito </w:t>
      </w:r>
      <w:r w:rsidRPr="009F5E3A">
        <w:rPr>
          <w:rFonts w:asciiTheme="minorHAnsi" w:eastAsia="Calibri" w:hAnsiTheme="minorHAnsi" w:cstheme="minorHAnsi"/>
          <w:sz w:val="22"/>
          <w:szCs w:val="22"/>
          <w:lang w:val="pt-PT" w:eastAsia="pt-BR"/>
        </w:rPr>
        <w:t xml:space="preserve">Responsável </w:t>
      </w:r>
      <w:r w:rsidRPr="009F5E3A">
        <w:rPr>
          <w:rFonts w:asciiTheme="minorHAnsi" w:eastAsia="Calibri" w:hAnsiTheme="minorHAnsi" w:cstheme="minorHAnsi"/>
          <w:sz w:val="22"/>
          <w:szCs w:val="22"/>
          <w:lang w:eastAsia="pt-BR"/>
        </w:rPr>
        <w:t>de cada Centro.</w:t>
      </w:r>
    </w:p>
    <w:p w14:paraId="475DE10D" w14:textId="77777777" w:rsidR="009F5E3A" w:rsidRPr="009F5E3A" w:rsidRDefault="009F5E3A" w:rsidP="009F5E3A">
      <w:pPr>
        <w:numPr>
          <w:ilvl w:val="2"/>
          <w:numId w:val="34"/>
        </w:numPr>
        <w:suppressAutoHyphens w:val="0"/>
        <w:spacing w:line="276" w:lineRule="auto"/>
        <w:contextualSpacing/>
        <w:jc w:val="both"/>
        <w:rPr>
          <w:rFonts w:asciiTheme="minorHAnsi" w:eastAsia="Calibri" w:hAnsiTheme="minorHAnsi" w:cstheme="minorHAnsi"/>
          <w:sz w:val="22"/>
          <w:szCs w:val="22"/>
          <w:lang w:val="pt-PT" w:eastAsia="pt-BR"/>
        </w:rPr>
      </w:pPr>
      <w:r w:rsidRPr="009F5E3A">
        <w:rPr>
          <w:rFonts w:asciiTheme="minorHAnsi" w:eastAsia="Calibri" w:hAnsiTheme="minorHAnsi" w:cstheme="minorHAnsi"/>
          <w:sz w:val="22"/>
          <w:szCs w:val="22"/>
          <w:lang w:val="pt-PT" w:eastAsia="pt-BR"/>
        </w:rPr>
        <w:t xml:space="preserve"> </w:t>
      </w:r>
      <w:r w:rsidRPr="009F5E3A">
        <w:rPr>
          <w:rFonts w:asciiTheme="minorHAnsi" w:eastAsia="Calibri" w:hAnsiTheme="minorHAnsi" w:cstheme="minorHAnsi"/>
          <w:sz w:val="22"/>
          <w:szCs w:val="22"/>
          <w:lang w:eastAsia="pt-BR"/>
        </w:rPr>
        <w:t>A Contratada receberá por e-mail a AF, a qual começará a contar o prazo para entrega dos materiais.</w:t>
      </w:r>
    </w:p>
    <w:p w14:paraId="778F7973" w14:textId="77777777" w:rsidR="009F5E3A" w:rsidRPr="009F5E3A" w:rsidRDefault="009F5E3A" w:rsidP="009F5E3A">
      <w:pPr>
        <w:numPr>
          <w:ilvl w:val="1"/>
          <w:numId w:val="35"/>
        </w:numPr>
        <w:suppressAutoHyphens w:val="0"/>
        <w:spacing w:line="276" w:lineRule="auto"/>
        <w:jc w:val="both"/>
        <w:rPr>
          <w:rFonts w:asciiTheme="minorHAnsi" w:eastAsia="Calibri" w:hAnsiTheme="minorHAnsi" w:cstheme="minorHAnsi"/>
          <w:sz w:val="22"/>
          <w:szCs w:val="22"/>
          <w:lang w:val="pt-PT" w:eastAsia="pt-BR"/>
        </w:rPr>
      </w:pPr>
      <w:r w:rsidRPr="009F5E3A">
        <w:rPr>
          <w:rFonts w:asciiTheme="minorHAnsi" w:eastAsia="Calibri" w:hAnsiTheme="minorHAnsi" w:cstheme="minorHAnsi"/>
          <w:sz w:val="22"/>
          <w:szCs w:val="22"/>
          <w:lang w:val="pt-PT" w:eastAsia="pt-BR"/>
        </w:rPr>
        <w:t xml:space="preserve">As AFs podem ter a entrega parcelada, conforme a necessidade do Centro, mediante solicitação formal do Responsável </w:t>
      </w:r>
      <w:r w:rsidRPr="009F5E3A">
        <w:rPr>
          <w:rFonts w:asciiTheme="minorHAnsi" w:eastAsia="Calibri" w:hAnsiTheme="minorHAnsi" w:cstheme="minorHAnsi"/>
          <w:sz w:val="22"/>
          <w:szCs w:val="22"/>
          <w:lang w:eastAsia="pt-BR"/>
        </w:rPr>
        <w:t>de cada Centro</w:t>
      </w:r>
      <w:r w:rsidRPr="009F5E3A">
        <w:rPr>
          <w:rFonts w:asciiTheme="minorHAnsi" w:eastAsia="Calibri" w:hAnsiTheme="minorHAnsi" w:cstheme="minorHAnsi"/>
          <w:sz w:val="22"/>
          <w:szCs w:val="22"/>
          <w:lang w:val="pt-PT" w:eastAsia="pt-BR"/>
        </w:rPr>
        <w:t>.</w:t>
      </w:r>
    </w:p>
    <w:p w14:paraId="563326CA" w14:textId="77777777" w:rsidR="009F5E3A" w:rsidRPr="009F5E3A" w:rsidRDefault="009F5E3A" w:rsidP="009F5E3A">
      <w:pPr>
        <w:numPr>
          <w:ilvl w:val="1"/>
          <w:numId w:val="35"/>
        </w:numPr>
        <w:suppressAutoHyphens w:val="0"/>
        <w:spacing w:line="276" w:lineRule="auto"/>
        <w:jc w:val="both"/>
        <w:rPr>
          <w:rFonts w:asciiTheme="minorHAnsi" w:eastAsia="Calibri" w:hAnsiTheme="minorHAnsi" w:cstheme="minorHAnsi"/>
          <w:sz w:val="22"/>
          <w:szCs w:val="22"/>
          <w:lang w:val="pt-PT" w:eastAsia="pt-BR"/>
        </w:rPr>
      </w:pPr>
      <w:r w:rsidRPr="009F5E3A">
        <w:rPr>
          <w:rFonts w:asciiTheme="minorHAnsi" w:eastAsia="Calibri" w:hAnsiTheme="minorHAnsi" w:cstheme="minorHAnsi"/>
          <w:sz w:val="22"/>
          <w:szCs w:val="22"/>
          <w:lang w:val="pt-PT" w:eastAsia="pt-BR"/>
        </w:rPr>
        <w:t>Os produtos deverão ser novos e entregues acondicionados em suas embalagens originais lacradas, de forma a permitir completa segurança quanto a sua originalidade e integridade, devendo estar acondicionados e embalados conforme praxe do fabricante, protegendo o produto durante o transporte e armazenamento, com indicação do material contido, volume, data de fabricação, fabricante, importador (se for o caso), procedência, bem como demais informações exigidas na legislação em vigor.</w:t>
      </w:r>
    </w:p>
    <w:p w14:paraId="0363F086" w14:textId="77777777" w:rsidR="009F5E3A" w:rsidRPr="009F5E3A" w:rsidRDefault="009F5E3A" w:rsidP="009F5E3A">
      <w:pPr>
        <w:numPr>
          <w:ilvl w:val="1"/>
          <w:numId w:val="35"/>
        </w:numPr>
        <w:suppressAutoHyphens w:val="0"/>
        <w:spacing w:line="276" w:lineRule="auto"/>
        <w:jc w:val="both"/>
        <w:rPr>
          <w:rFonts w:asciiTheme="minorHAnsi" w:eastAsia="Calibri" w:hAnsiTheme="minorHAnsi" w:cstheme="minorHAnsi"/>
          <w:sz w:val="22"/>
          <w:szCs w:val="22"/>
          <w:lang w:val="pt-PT" w:eastAsia="pt-BR"/>
        </w:rPr>
      </w:pPr>
      <w:r w:rsidRPr="009F5E3A">
        <w:rPr>
          <w:rFonts w:asciiTheme="minorHAnsi" w:eastAsia="Calibri" w:hAnsiTheme="minorHAnsi" w:cstheme="minorHAnsi"/>
          <w:sz w:val="22"/>
          <w:szCs w:val="22"/>
          <w:lang w:val="pt-PT" w:eastAsia="pt-BR"/>
        </w:rPr>
        <w:t>O prazo de validade será de, no mínimo, 12 (doze) meses para os materiais.</w:t>
      </w:r>
    </w:p>
    <w:p w14:paraId="2C0EEFB1" w14:textId="77777777" w:rsidR="009F5E3A" w:rsidRPr="009F5E3A" w:rsidRDefault="009F5E3A" w:rsidP="009F5E3A">
      <w:pPr>
        <w:numPr>
          <w:ilvl w:val="1"/>
          <w:numId w:val="35"/>
        </w:numPr>
        <w:suppressAutoHyphens w:val="0"/>
        <w:spacing w:line="276" w:lineRule="auto"/>
        <w:jc w:val="both"/>
        <w:rPr>
          <w:rFonts w:asciiTheme="minorHAnsi" w:eastAsia="Calibri" w:hAnsiTheme="minorHAnsi" w:cstheme="minorHAnsi"/>
          <w:sz w:val="22"/>
          <w:szCs w:val="22"/>
          <w:lang w:val="pt-PT" w:eastAsia="pt-BR"/>
        </w:rPr>
      </w:pPr>
      <w:r w:rsidRPr="009F5E3A">
        <w:rPr>
          <w:rFonts w:asciiTheme="minorHAnsi" w:eastAsia="Calibri" w:hAnsiTheme="minorHAnsi" w:cstheme="minorHAnsi"/>
          <w:sz w:val="22"/>
          <w:szCs w:val="22"/>
          <w:lang w:val="pt-PT" w:eastAsia="pt-BR"/>
        </w:rPr>
        <w:t>A incidência de problemas em mais de 20% (vinte por cento) dos produtos será considerado baixa qualidade, e será solicitado a substituição de todos os produtos.</w:t>
      </w:r>
    </w:p>
    <w:p w14:paraId="540E16D1" w14:textId="77777777" w:rsidR="009F5E3A" w:rsidRPr="009F5E3A" w:rsidRDefault="009F5E3A" w:rsidP="009F5E3A">
      <w:pPr>
        <w:numPr>
          <w:ilvl w:val="1"/>
          <w:numId w:val="35"/>
        </w:numPr>
        <w:suppressAutoHyphens w:val="0"/>
        <w:spacing w:line="276" w:lineRule="auto"/>
        <w:jc w:val="both"/>
        <w:rPr>
          <w:rFonts w:asciiTheme="minorHAnsi" w:eastAsia="Calibri" w:hAnsiTheme="minorHAnsi" w:cstheme="minorHAnsi"/>
          <w:sz w:val="22"/>
          <w:szCs w:val="22"/>
          <w:lang w:val="pt-PT" w:eastAsia="pt-BR"/>
        </w:rPr>
      </w:pPr>
      <w:r w:rsidRPr="009F5E3A">
        <w:rPr>
          <w:rFonts w:asciiTheme="minorHAnsi" w:eastAsia="Calibri" w:hAnsiTheme="minorHAnsi" w:cstheme="minorHAnsi"/>
          <w:sz w:val="22"/>
          <w:szCs w:val="22"/>
          <w:lang w:val="pt-PT" w:eastAsia="pt-BR"/>
        </w:rPr>
        <w:t>A Contratante não aceitará, sob nenhum pretexto, a transferência de responsabilidade da Contratada para terceiros.</w:t>
      </w:r>
    </w:p>
    <w:p w14:paraId="3B8E2EA3" w14:textId="77777777" w:rsidR="009F5E3A" w:rsidRPr="009F5E3A" w:rsidRDefault="009F5E3A" w:rsidP="009F5E3A">
      <w:pPr>
        <w:numPr>
          <w:ilvl w:val="1"/>
          <w:numId w:val="35"/>
        </w:numPr>
        <w:suppressAutoHyphens w:val="0"/>
        <w:spacing w:line="276" w:lineRule="auto"/>
        <w:jc w:val="both"/>
        <w:rPr>
          <w:rFonts w:asciiTheme="minorHAnsi" w:eastAsia="Calibri" w:hAnsiTheme="minorHAnsi" w:cstheme="minorHAnsi"/>
          <w:sz w:val="22"/>
          <w:szCs w:val="22"/>
          <w:lang w:val="pt-PT" w:eastAsia="pt-BR"/>
        </w:rPr>
      </w:pPr>
      <w:r w:rsidRPr="009F5E3A">
        <w:rPr>
          <w:rFonts w:asciiTheme="minorHAnsi" w:eastAsia="Calibri" w:hAnsiTheme="minorHAnsi" w:cstheme="minorHAnsi"/>
          <w:sz w:val="22"/>
          <w:szCs w:val="22"/>
          <w:lang w:val="pt-PT" w:eastAsia="pt-BR"/>
        </w:rPr>
        <w:t>A Contratante reserva-se o direito de a qualquer tempo, previamente ao aceite, ou durante o prazo de validade do produto, proceder a analise técnica e de qualidade do mesmo, através de Parecer Técnico, realizado diretamente ou por intermédio de terceiros.</w:t>
      </w:r>
    </w:p>
    <w:p w14:paraId="589FED78" w14:textId="77777777" w:rsidR="009F5E3A" w:rsidRPr="009F5E3A" w:rsidRDefault="009F5E3A" w:rsidP="009F5E3A">
      <w:pPr>
        <w:numPr>
          <w:ilvl w:val="2"/>
          <w:numId w:val="35"/>
        </w:numPr>
        <w:suppressAutoHyphens w:val="0"/>
        <w:spacing w:line="276" w:lineRule="auto"/>
        <w:jc w:val="both"/>
        <w:rPr>
          <w:rFonts w:asciiTheme="minorHAnsi" w:eastAsia="Calibri" w:hAnsiTheme="minorHAnsi" w:cstheme="minorHAnsi"/>
          <w:sz w:val="22"/>
          <w:szCs w:val="22"/>
          <w:lang w:val="pt-PT" w:eastAsia="pt-BR"/>
        </w:rPr>
      </w:pPr>
      <w:r w:rsidRPr="009F5E3A">
        <w:rPr>
          <w:rFonts w:asciiTheme="minorHAnsi" w:eastAsia="Calibri" w:hAnsiTheme="minorHAnsi" w:cstheme="minorHAnsi"/>
          <w:sz w:val="22"/>
          <w:szCs w:val="22"/>
          <w:lang w:val="pt-PT" w:eastAsia="pt-BR"/>
        </w:rPr>
        <w:t>Caso o Parecer Técnico rejeite o produto analisado este deverá ser substituído imediatamente pela Contratada, sem qualquer ônus para a Contratante.</w:t>
      </w:r>
    </w:p>
    <w:p w14:paraId="0A65EEA9" w14:textId="77777777" w:rsidR="009F5E3A" w:rsidRPr="009F5E3A" w:rsidRDefault="009F5E3A" w:rsidP="009F5E3A">
      <w:pPr>
        <w:numPr>
          <w:ilvl w:val="1"/>
          <w:numId w:val="35"/>
        </w:numPr>
        <w:suppressAutoHyphens w:val="0"/>
        <w:spacing w:line="276" w:lineRule="auto"/>
        <w:jc w:val="both"/>
        <w:rPr>
          <w:rFonts w:asciiTheme="minorHAnsi" w:eastAsia="Calibri" w:hAnsiTheme="minorHAnsi" w:cstheme="minorHAnsi"/>
          <w:sz w:val="22"/>
          <w:szCs w:val="22"/>
          <w:lang w:val="pt-PT" w:eastAsia="pt-BR"/>
        </w:rPr>
      </w:pPr>
      <w:r w:rsidRPr="009F5E3A">
        <w:rPr>
          <w:rFonts w:asciiTheme="minorHAnsi" w:eastAsia="Calibri" w:hAnsiTheme="minorHAnsi" w:cstheme="minorHAnsi"/>
          <w:sz w:val="22"/>
          <w:szCs w:val="22"/>
          <w:lang w:val="pt-PT" w:eastAsia="pt-BR"/>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14:paraId="0381899D" w14:textId="77777777" w:rsidR="009F5E3A" w:rsidRPr="009F5E3A" w:rsidRDefault="009F5E3A" w:rsidP="009F5E3A">
      <w:pPr>
        <w:numPr>
          <w:ilvl w:val="1"/>
          <w:numId w:val="35"/>
        </w:numPr>
        <w:suppressAutoHyphens w:val="0"/>
        <w:spacing w:line="276" w:lineRule="auto"/>
        <w:jc w:val="both"/>
        <w:rPr>
          <w:rFonts w:asciiTheme="minorHAnsi" w:eastAsia="Calibri" w:hAnsiTheme="minorHAnsi" w:cstheme="minorHAnsi"/>
          <w:sz w:val="22"/>
          <w:szCs w:val="22"/>
          <w:lang w:val="pt-PT" w:eastAsia="pt-BR"/>
        </w:rPr>
      </w:pPr>
      <w:r w:rsidRPr="009F5E3A">
        <w:rPr>
          <w:rFonts w:asciiTheme="minorHAnsi" w:eastAsia="Calibri" w:hAnsiTheme="minorHAnsi" w:cstheme="minorHAnsi"/>
          <w:sz w:val="22"/>
          <w:szCs w:val="22"/>
          <w:lang w:val="pt-PT" w:eastAsia="pt-BR"/>
        </w:rPr>
        <w:t xml:space="preserve"> 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1B88F2B3" w14:textId="77777777" w:rsidR="009F5E3A" w:rsidRPr="009F5E3A" w:rsidRDefault="009F5E3A" w:rsidP="009F5E3A">
      <w:pPr>
        <w:ind w:left="716"/>
        <w:jc w:val="both"/>
        <w:rPr>
          <w:rFonts w:asciiTheme="minorHAnsi" w:eastAsia="Calibri" w:hAnsiTheme="minorHAnsi" w:cstheme="minorHAnsi"/>
          <w:sz w:val="22"/>
          <w:szCs w:val="22"/>
          <w:lang w:val="pt-PT" w:eastAsia="pt-BR"/>
        </w:rPr>
      </w:pPr>
    </w:p>
    <w:p w14:paraId="6FD38C60" w14:textId="77777777" w:rsidR="009F5E3A" w:rsidRPr="009F5E3A" w:rsidRDefault="009F5E3A" w:rsidP="009F5E3A">
      <w:pPr>
        <w:numPr>
          <w:ilvl w:val="0"/>
          <w:numId w:val="35"/>
        </w:numPr>
        <w:suppressAutoHyphens w:val="0"/>
        <w:spacing w:line="276" w:lineRule="auto"/>
        <w:contextualSpacing/>
        <w:jc w:val="center"/>
        <w:rPr>
          <w:rFonts w:asciiTheme="minorHAnsi" w:eastAsia="Calibri" w:hAnsiTheme="minorHAnsi" w:cstheme="minorHAnsi"/>
          <w:b/>
          <w:sz w:val="22"/>
          <w:szCs w:val="22"/>
          <w:lang w:eastAsia="pt-BR"/>
        </w:rPr>
      </w:pPr>
      <w:r w:rsidRPr="009F5E3A">
        <w:rPr>
          <w:rFonts w:asciiTheme="minorHAnsi" w:eastAsia="Calibri" w:hAnsiTheme="minorHAnsi" w:cstheme="minorHAnsi"/>
          <w:b/>
          <w:color w:val="000000"/>
          <w:sz w:val="22"/>
          <w:szCs w:val="22"/>
          <w:lang w:eastAsia="pt-BR"/>
        </w:rPr>
        <w:t>OBRIGAÇÕES DA CONTRATADA:</w:t>
      </w:r>
    </w:p>
    <w:p w14:paraId="21BD266E" w14:textId="77777777" w:rsidR="009F5E3A" w:rsidRPr="009F5E3A" w:rsidRDefault="009F5E3A" w:rsidP="009F5E3A">
      <w:pPr>
        <w:ind w:left="360"/>
        <w:rPr>
          <w:rFonts w:asciiTheme="minorHAnsi" w:eastAsia="Calibri" w:hAnsiTheme="minorHAnsi" w:cstheme="minorHAnsi"/>
          <w:b/>
          <w:sz w:val="22"/>
          <w:szCs w:val="22"/>
          <w:lang w:eastAsia="pt-BR"/>
        </w:rPr>
      </w:pPr>
    </w:p>
    <w:p w14:paraId="7077FEA2" w14:textId="77777777" w:rsidR="009F5E3A" w:rsidRPr="009F5E3A" w:rsidRDefault="009F5E3A" w:rsidP="009F5E3A">
      <w:pPr>
        <w:numPr>
          <w:ilvl w:val="1"/>
          <w:numId w:val="35"/>
        </w:numPr>
        <w:suppressAutoHyphens w:val="0"/>
        <w:autoSpaceDE w:val="0"/>
        <w:autoSpaceDN w:val="0"/>
        <w:adjustRightInd w:val="0"/>
        <w:spacing w:line="276" w:lineRule="auto"/>
        <w:jc w:val="both"/>
        <w:rPr>
          <w:rFonts w:asciiTheme="minorHAnsi" w:eastAsia="Calibri" w:hAnsiTheme="minorHAnsi" w:cstheme="minorHAnsi"/>
          <w:color w:val="000000"/>
          <w:sz w:val="22"/>
          <w:szCs w:val="22"/>
          <w:lang w:eastAsia="pt-BR"/>
        </w:rPr>
      </w:pPr>
      <w:r w:rsidRPr="009F5E3A">
        <w:rPr>
          <w:rFonts w:asciiTheme="minorHAnsi" w:eastAsia="Calibri" w:hAnsiTheme="minorHAnsi" w:cstheme="minorHAnsi"/>
          <w:color w:val="000000"/>
          <w:sz w:val="22"/>
          <w:szCs w:val="22"/>
          <w:lang w:eastAsia="pt-BR"/>
        </w:rPr>
        <w:t>Na emissão das Notas Fiscais e DANFES só poderão ser agrupados na mesma nota os itens que possuírem o mesmo detalhamento orçamentário, constante na planilha de especificações.</w:t>
      </w:r>
    </w:p>
    <w:p w14:paraId="4670814A" w14:textId="77777777" w:rsidR="009F5E3A" w:rsidRPr="009F5E3A" w:rsidRDefault="009F5E3A" w:rsidP="009F5E3A">
      <w:pPr>
        <w:numPr>
          <w:ilvl w:val="1"/>
          <w:numId w:val="35"/>
        </w:numPr>
        <w:suppressAutoHyphens w:val="0"/>
        <w:autoSpaceDE w:val="0"/>
        <w:autoSpaceDN w:val="0"/>
        <w:adjustRightInd w:val="0"/>
        <w:spacing w:line="276" w:lineRule="auto"/>
        <w:jc w:val="both"/>
        <w:rPr>
          <w:rFonts w:asciiTheme="minorHAnsi" w:eastAsia="Calibri" w:hAnsiTheme="minorHAnsi" w:cstheme="minorHAnsi"/>
          <w:color w:val="000000"/>
          <w:sz w:val="22"/>
          <w:szCs w:val="22"/>
          <w:lang w:eastAsia="pt-BR"/>
        </w:rPr>
      </w:pPr>
      <w:r w:rsidRPr="009F5E3A">
        <w:rPr>
          <w:rFonts w:asciiTheme="minorHAnsi" w:eastAsia="Calibri" w:hAnsiTheme="minorHAnsi" w:cstheme="minorHAnsi"/>
          <w:color w:val="000000"/>
          <w:sz w:val="22"/>
          <w:szCs w:val="22"/>
          <w:lang w:eastAsia="pt-BR"/>
        </w:rPr>
        <w:t>Na emissão das Notas Fiscais e DANFES deverá ser informado o número do empenho.</w:t>
      </w:r>
    </w:p>
    <w:p w14:paraId="651CD836" w14:textId="77777777" w:rsidR="009F5E3A" w:rsidRPr="009F5E3A" w:rsidRDefault="009F5E3A" w:rsidP="009F5E3A">
      <w:pPr>
        <w:numPr>
          <w:ilvl w:val="1"/>
          <w:numId w:val="35"/>
        </w:numPr>
        <w:suppressAutoHyphens w:val="0"/>
        <w:autoSpaceDE w:val="0"/>
        <w:autoSpaceDN w:val="0"/>
        <w:adjustRightInd w:val="0"/>
        <w:spacing w:line="276" w:lineRule="auto"/>
        <w:jc w:val="both"/>
        <w:rPr>
          <w:rFonts w:asciiTheme="minorHAnsi" w:eastAsia="Calibri" w:hAnsiTheme="minorHAnsi" w:cstheme="minorHAnsi"/>
          <w:color w:val="000000"/>
          <w:sz w:val="22"/>
          <w:szCs w:val="22"/>
          <w:lang w:eastAsia="pt-BR"/>
        </w:rPr>
      </w:pPr>
      <w:r w:rsidRPr="009F5E3A">
        <w:rPr>
          <w:rFonts w:asciiTheme="minorHAnsi" w:eastAsia="Calibri" w:hAnsiTheme="minorHAnsi" w:cstheme="minorHAnsi"/>
          <w:color w:val="000000"/>
          <w:sz w:val="22"/>
          <w:szCs w:val="22"/>
          <w:lang w:eastAsia="pt-BR"/>
        </w:rPr>
        <w:t>Cumprir rigorosamente as normas vigentes relativas ao objeto, especialmente Lei Federal 8.078/90 (Código de Defesa do Consumidor), as Normas de Medicina e Segurança do Trabalho e demais normas e regulamentos pertinentes ao objeto desta licitação.</w:t>
      </w:r>
    </w:p>
    <w:p w14:paraId="1E9F71C7" w14:textId="77777777" w:rsidR="009F5E3A" w:rsidRPr="009F5E3A" w:rsidRDefault="009F5E3A" w:rsidP="009F5E3A">
      <w:pPr>
        <w:numPr>
          <w:ilvl w:val="1"/>
          <w:numId w:val="35"/>
        </w:numPr>
        <w:suppressAutoHyphens w:val="0"/>
        <w:autoSpaceDE w:val="0"/>
        <w:autoSpaceDN w:val="0"/>
        <w:adjustRightInd w:val="0"/>
        <w:spacing w:line="276" w:lineRule="auto"/>
        <w:jc w:val="both"/>
        <w:rPr>
          <w:rFonts w:asciiTheme="minorHAnsi" w:eastAsia="Calibri" w:hAnsiTheme="minorHAnsi" w:cstheme="minorHAnsi"/>
          <w:color w:val="000000"/>
          <w:sz w:val="22"/>
          <w:szCs w:val="22"/>
          <w:lang w:eastAsia="pt-BR"/>
        </w:rPr>
      </w:pPr>
      <w:r w:rsidRPr="009F5E3A">
        <w:rPr>
          <w:rFonts w:asciiTheme="minorHAnsi" w:eastAsia="Calibri" w:hAnsiTheme="minorHAnsi" w:cstheme="minorHAnsi"/>
          <w:color w:val="000000"/>
          <w:sz w:val="22"/>
          <w:szCs w:val="22"/>
          <w:lang w:eastAsia="pt-BR"/>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14:paraId="65DC90D2" w14:textId="77777777" w:rsidR="009F5E3A" w:rsidRPr="009F5E3A" w:rsidRDefault="009F5E3A" w:rsidP="009F5E3A">
      <w:pPr>
        <w:numPr>
          <w:ilvl w:val="1"/>
          <w:numId w:val="35"/>
        </w:numPr>
        <w:suppressAutoHyphens w:val="0"/>
        <w:autoSpaceDE w:val="0"/>
        <w:autoSpaceDN w:val="0"/>
        <w:adjustRightInd w:val="0"/>
        <w:spacing w:line="276" w:lineRule="auto"/>
        <w:jc w:val="both"/>
        <w:rPr>
          <w:rFonts w:asciiTheme="minorHAnsi" w:eastAsia="Calibri" w:hAnsiTheme="minorHAnsi" w:cstheme="minorHAnsi"/>
          <w:sz w:val="22"/>
          <w:szCs w:val="22"/>
          <w:lang w:eastAsia="pt-BR"/>
        </w:rPr>
      </w:pPr>
      <w:r w:rsidRPr="009F5E3A">
        <w:rPr>
          <w:rFonts w:asciiTheme="minorHAnsi" w:eastAsia="Calibri" w:hAnsiTheme="minorHAnsi" w:cstheme="minorHAnsi"/>
          <w:color w:val="000000"/>
          <w:sz w:val="22"/>
          <w:szCs w:val="22"/>
          <w:lang w:eastAsia="pt-BR"/>
        </w:rPr>
        <w:t xml:space="preserve">Entregar documentação comprobatória da Contratação e habilitação do Contratado </w:t>
      </w:r>
      <w:r w:rsidRPr="009F5E3A">
        <w:rPr>
          <w:rFonts w:asciiTheme="minorHAnsi" w:eastAsia="Calibri" w:hAnsiTheme="minorHAnsi" w:cstheme="minorHAnsi"/>
          <w:sz w:val="22"/>
          <w:szCs w:val="22"/>
          <w:lang w:eastAsia="pt-BR"/>
        </w:rPr>
        <w:t>e/ou do profissional responsável indicado pela empresa, sempre que solicitado pela Contratante, no decorrer da vigência da AF.</w:t>
      </w:r>
    </w:p>
    <w:p w14:paraId="59ACA499" w14:textId="77777777" w:rsidR="009F5E3A" w:rsidRPr="009F5E3A" w:rsidRDefault="009F5E3A" w:rsidP="009F5E3A">
      <w:pPr>
        <w:numPr>
          <w:ilvl w:val="1"/>
          <w:numId w:val="35"/>
        </w:numPr>
        <w:suppressAutoHyphens w:val="0"/>
        <w:autoSpaceDE w:val="0"/>
        <w:autoSpaceDN w:val="0"/>
        <w:adjustRightInd w:val="0"/>
        <w:spacing w:line="276" w:lineRule="auto"/>
        <w:jc w:val="both"/>
        <w:rPr>
          <w:rFonts w:asciiTheme="minorHAnsi" w:eastAsia="Calibri" w:hAnsiTheme="minorHAnsi" w:cstheme="minorHAnsi"/>
          <w:sz w:val="22"/>
          <w:szCs w:val="22"/>
          <w:lang w:eastAsia="pt-BR"/>
        </w:rPr>
      </w:pPr>
      <w:r w:rsidRPr="009F5E3A">
        <w:rPr>
          <w:rFonts w:asciiTheme="minorHAnsi" w:eastAsia="Calibri" w:hAnsiTheme="minorHAnsi" w:cstheme="minorHAnsi"/>
          <w:sz w:val="22"/>
          <w:szCs w:val="22"/>
          <w:lang w:eastAsia="pt-BR"/>
        </w:rPr>
        <w:t>Não ceder a outrem os serviços contratados, no todo ou em parte, e utilizar exclusivamente mão-de-obra de seus empregados para a realização dos serviços, assumindo total responsabilidade pelos encargos previstos na legislação trabalhista e atos por eles praticados.</w:t>
      </w:r>
    </w:p>
    <w:p w14:paraId="4F337964" w14:textId="77777777" w:rsidR="009F5E3A" w:rsidRPr="009F5E3A" w:rsidRDefault="009F5E3A" w:rsidP="009F5E3A">
      <w:pPr>
        <w:numPr>
          <w:ilvl w:val="1"/>
          <w:numId w:val="35"/>
        </w:numPr>
        <w:suppressAutoHyphens w:val="0"/>
        <w:autoSpaceDE w:val="0"/>
        <w:autoSpaceDN w:val="0"/>
        <w:adjustRightInd w:val="0"/>
        <w:spacing w:line="276" w:lineRule="auto"/>
        <w:jc w:val="both"/>
        <w:rPr>
          <w:rFonts w:asciiTheme="minorHAnsi" w:eastAsia="Calibri" w:hAnsiTheme="minorHAnsi" w:cstheme="minorHAnsi"/>
          <w:color w:val="000000"/>
          <w:sz w:val="22"/>
          <w:szCs w:val="22"/>
          <w:lang w:eastAsia="pt-BR"/>
        </w:rPr>
      </w:pPr>
      <w:r w:rsidRPr="009F5E3A">
        <w:rPr>
          <w:rFonts w:asciiTheme="minorHAnsi" w:eastAsia="Calibri" w:hAnsiTheme="minorHAnsi" w:cstheme="minorHAnsi"/>
          <w:color w:val="000000"/>
          <w:sz w:val="22"/>
          <w:szCs w:val="22"/>
          <w:lang w:eastAsia="pt-BR"/>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14:paraId="04C4DC2E" w14:textId="77777777" w:rsidR="009F5E3A" w:rsidRPr="009F5E3A" w:rsidRDefault="009F5E3A" w:rsidP="009F5E3A">
      <w:pPr>
        <w:numPr>
          <w:ilvl w:val="1"/>
          <w:numId w:val="35"/>
        </w:numPr>
        <w:suppressAutoHyphens w:val="0"/>
        <w:autoSpaceDE w:val="0"/>
        <w:autoSpaceDN w:val="0"/>
        <w:adjustRightInd w:val="0"/>
        <w:spacing w:line="276" w:lineRule="auto"/>
        <w:jc w:val="both"/>
        <w:rPr>
          <w:rFonts w:asciiTheme="minorHAnsi" w:eastAsia="Calibri" w:hAnsiTheme="minorHAnsi" w:cstheme="minorHAnsi"/>
          <w:color w:val="000000"/>
          <w:sz w:val="22"/>
          <w:szCs w:val="22"/>
          <w:lang w:eastAsia="pt-BR"/>
        </w:rPr>
      </w:pPr>
      <w:r w:rsidRPr="009F5E3A">
        <w:rPr>
          <w:rFonts w:asciiTheme="minorHAnsi" w:eastAsia="Calibri" w:hAnsiTheme="minorHAnsi" w:cstheme="minorHAnsi"/>
          <w:color w:val="000000"/>
          <w:sz w:val="22"/>
          <w:szCs w:val="22"/>
          <w:lang w:eastAsia="pt-BR"/>
        </w:rPr>
        <w:t xml:space="preserve"> Dispor e manter veículos e sistemas de comunicação eficiente, de forma a garantir o cumprimento dos prazos de atendimento.</w:t>
      </w:r>
    </w:p>
    <w:p w14:paraId="546EFCA9" w14:textId="77777777" w:rsidR="009F5E3A" w:rsidRPr="009F5E3A" w:rsidRDefault="009F5E3A" w:rsidP="009F5E3A">
      <w:pPr>
        <w:numPr>
          <w:ilvl w:val="1"/>
          <w:numId w:val="35"/>
        </w:numPr>
        <w:tabs>
          <w:tab w:val="left" w:pos="851"/>
        </w:tabs>
        <w:suppressAutoHyphens w:val="0"/>
        <w:autoSpaceDE w:val="0"/>
        <w:autoSpaceDN w:val="0"/>
        <w:adjustRightInd w:val="0"/>
        <w:spacing w:line="276" w:lineRule="auto"/>
        <w:jc w:val="both"/>
        <w:rPr>
          <w:rFonts w:asciiTheme="minorHAnsi" w:eastAsia="Calibri" w:hAnsiTheme="minorHAnsi" w:cstheme="minorHAnsi"/>
          <w:color w:val="000000"/>
          <w:sz w:val="22"/>
          <w:szCs w:val="22"/>
          <w:lang w:eastAsia="pt-BR"/>
        </w:rPr>
      </w:pPr>
      <w:r w:rsidRPr="009F5E3A">
        <w:rPr>
          <w:rFonts w:asciiTheme="minorHAnsi" w:eastAsia="Calibri" w:hAnsiTheme="minorHAnsi" w:cstheme="minorHAnsi"/>
          <w:color w:val="000000"/>
          <w:sz w:val="22"/>
          <w:szCs w:val="22"/>
          <w:lang w:eastAsia="pt-BR"/>
        </w:rPr>
        <w:t>Zelar pela utilização por parte de seus funcionários de equipamentos de segurança pessoal, que devem ser adquiridos às expensas da Contratada. A resistência a não utilização destes poderá ensejar rescisão contratual.</w:t>
      </w:r>
    </w:p>
    <w:p w14:paraId="4B2DD933" w14:textId="3E08032F" w:rsidR="009F5E3A" w:rsidRPr="009F5E3A" w:rsidRDefault="009F5E3A" w:rsidP="009F5E3A">
      <w:pPr>
        <w:numPr>
          <w:ilvl w:val="1"/>
          <w:numId w:val="35"/>
        </w:numPr>
        <w:tabs>
          <w:tab w:val="left" w:pos="851"/>
        </w:tabs>
        <w:suppressAutoHyphens w:val="0"/>
        <w:autoSpaceDE w:val="0"/>
        <w:autoSpaceDN w:val="0"/>
        <w:adjustRightInd w:val="0"/>
        <w:spacing w:line="276" w:lineRule="auto"/>
        <w:jc w:val="both"/>
        <w:rPr>
          <w:rFonts w:asciiTheme="minorHAnsi" w:eastAsia="Calibri" w:hAnsiTheme="minorHAnsi" w:cstheme="minorHAnsi"/>
          <w:color w:val="000000"/>
          <w:sz w:val="22"/>
          <w:szCs w:val="22"/>
          <w:lang w:eastAsia="pt-BR"/>
        </w:rPr>
      </w:pPr>
      <w:r w:rsidRPr="009F5E3A">
        <w:rPr>
          <w:rFonts w:asciiTheme="minorHAnsi" w:eastAsia="Calibri" w:hAnsiTheme="minorHAnsi" w:cstheme="minorHAnsi"/>
          <w:color w:val="000000"/>
          <w:sz w:val="22"/>
          <w:szCs w:val="22"/>
          <w:lang w:eastAsia="pt-BR"/>
        </w:rPr>
        <w:t>Entregar o local do serviço limpo, sem a presença de restos de produtos utilizados para o serviço ou quaisquer outros materiais.</w:t>
      </w:r>
    </w:p>
    <w:p w14:paraId="1607ADF7"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t>ANEXO I</w:t>
      </w:r>
      <w:r>
        <w:rPr>
          <w:rFonts w:ascii="Calibri" w:hAnsi="Calibri" w:cs="Calibri"/>
          <w:b/>
        </w:rPr>
        <w:t>I</w:t>
      </w:r>
    </w:p>
    <w:p w14:paraId="3FA987F7" w14:textId="5AD3886D" w:rsidR="00082D65" w:rsidRDefault="00082D65" w:rsidP="00082D65">
      <w:pPr>
        <w:jc w:val="center"/>
        <w:rPr>
          <w:rFonts w:ascii="Calibri" w:hAnsi="Calibri" w:cs="Calibri"/>
          <w:b/>
        </w:rPr>
      </w:pPr>
      <w:r w:rsidRPr="00A36C4C">
        <w:rPr>
          <w:rFonts w:ascii="Calibri" w:hAnsi="Calibri" w:cs="Calibri"/>
          <w:b/>
        </w:rPr>
        <w:t xml:space="preserve">PREGÃO </w:t>
      </w:r>
      <w:r w:rsidRPr="009F5E3A">
        <w:rPr>
          <w:rFonts w:ascii="Calibri" w:hAnsi="Calibri" w:cs="Calibri"/>
          <w:b/>
        </w:rPr>
        <w:t xml:space="preserve">ELETRÔNICO Nº </w:t>
      </w:r>
      <w:r w:rsidR="00F2392A" w:rsidRPr="009F5E3A">
        <w:rPr>
          <w:rFonts w:ascii="Calibri" w:hAnsi="Calibri" w:cs="Calibri"/>
          <w:b/>
        </w:rPr>
        <w:t>0</w:t>
      </w:r>
      <w:r w:rsidR="009F5E3A" w:rsidRPr="009F5E3A">
        <w:rPr>
          <w:rFonts w:ascii="Calibri" w:hAnsi="Calibri" w:cs="Calibri"/>
          <w:b/>
        </w:rPr>
        <w:t>984</w:t>
      </w:r>
      <w:r w:rsidR="00F2392A" w:rsidRPr="009F5E3A">
        <w:rPr>
          <w:rFonts w:ascii="Calibri" w:hAnsi="Calibri" w:cs="Calibri"/>
          <w:b/>
        </w:rPr>
        <w:t>/20</w:t>
      </w:r>
      <w:r w:rsidR="00095A81" w:rsidRPr="009F5E3A">
        <w:rPr>
          <w:rFonts w:ascii="Calibri" w:hAnsi="Calibri" w:cs="Calibri"/>
          <w:b/>
        </w:rPr>
        <w:t>2</w:t>
      </w:r>
      <w:r w:rsidR="0047776E" w:rsidRPr="009F5E3A">
        <w:rPr>
          <w:rFonts w:ascii="Calibri" w:hAnsi="Calibri" w:cs="Calibri"/>
          <w:b/>
        </w:rPr>
        <w:t>1</w:t>
      </w:r>
    </w:p>
    <w:p w14:paraId="65D1E126" w14:textId="77777777" w:rsidR="00082D65" w:rsidRPr="00E90298"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t xml:space="preserve">ANEXO </w:t>
      </w:r>
      <w:r w:rsidR="00AE67EB">
        <w:rPr>
          <w:rFonts w:cs="Calibri"/>
          <w:b/>
        </w:rPr>
        <w:t>II</w:t>
      </w:r>
      <w:r w:rsidR="00FB09DB" w:rsidRPr="005711D8">
        <w:rPr>
          <w:rFonts w:cs="Calibri"/>
          <w:b/>
        </w:rPr>
        <w:t>I</w:t>
      </w:r>
    </w:p>
    <w:p w14:paraId="4E262DB2" w14:textId="356EE3CA" w:rsidR="00132E50" w:rsidRPr="005711D8" w:rsidRDefault="00132E50" w:rsidP="00132E50">
      <w:pPr>
        <w:pStyle w:val="Ttulo"/>
        <w:rPr>
          <w:rFonts w:ascii="Calibri" w:hAnsi="Calibri" w:cs="Calibri"/>
          <w:bCs/>
          <w:sz w:val="24"/>
        </w:rPr>
      </w:pPr>
      <w:r w:rsidRPr="005711D8">
        <w:rPr>
          <w:rFonts w:ascii="Calibri" w:hAnsi="Calibri" w:cs="Calibri"/>
          <w:bCs/>
          <w:sz w:val="24"/>
        </w:rPr>
        <w:t xml:space="preserve">PREGÃO </w:t>
      </w:r>
      <w:r w:rsidRPr="009F5E3A">
        <w:rPr>
          <w:rFonts w:ascii="Calibri" w:hAnsi="Calibri" w:cs="Calibri"/>
          <w:bCs/>
          <w:sz w:val="24"/>
        </w:rPr>
        <w:t>ELETRÔNICO nº</w:t>
      </w:r>
      <w:r w:rsidR="00084926" w:rsidRPr="009F5E3A">
        <w:rPr>
          <w:rFonts w:ascii="Calibri" w:hAnsi="Calibri" w:cs="Calibri"/>
          <w:bCs/>
          <w:sz w:val="24"/>
        </w:rPr>
        <w:t xml:space="preserve"> </w:t>
      </w:r>
      <w:r w:rsidR="00F2392A" w:rsidRPr="009F5E3A">
        <w:rPr>
          <w:rFonts w:ascii="Calibri" w:hAnsi="Calibri" w:cs="Calibri"/>
          <w:bCs/>
          <w:sz w:val="24"/>
        </w:rPr>
        <w:t>0</w:t>
      </w:r>
      <w:r w:rsidR="009F5E3A" w:rsidRPr="009F5E3A">
        <w:rPr>
          <w:rFonts w:ascii="Calibri" w:hAnsi="Calibri" w:cs="Calibri"/>
          <w:bCs/>
          <w:sz w:val="24"/>
        </w:rPr>
        <w:t>984</w:t>
      </w:r>
      <w:r w:rsidR="00F2392A" w:rsidRPr="009F5E3A">
        <w:rPr>
          <w:rFonts w:ascii="Calibri" w:hAnsi="Calibri" w:cs="Calibri"/>
          <w:bCs/>
          <w:sz w:val="24"/>
        </w:rPr>
        <w:t>/20</w:t>
      </w:r>
      <w:r w:rsidR="00095A81" w:rsidRPr="009F5E3A">
        <w:rPr>
          <w:rFonts w:ascii="Calibri" w:hAnsi="Calibri" w:cs="Calibri"/>
          <w:bCs/>
          <w:sz w:val="24"/>
        </w:rPr>
        <w:t>2</w:t>
      </w:r>
      <w:r w:rsidR="0047776E" w:rsidRPr="009F5E3A">
        <w:rPr>
          <w:rFonts w:ascii="Calibri" w:hAnsi="Calibri" w:cs="Calibri"/>
          <w:bCs/>
          <w:sz w:val="24"/>
        </w:rPr>
        <w:t>1</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r w:rsidR="004D2E80">
        <w:rPr>
          <w:rFonts w:ascii="Calibri" w:hAnsi="Calibri" w:cs="Arial"/>
          <w:sz w:val="22"/>
          <w:szCs w:val="22"/>
        </w:rPr>
        <w:t>Dilmar Baretta</w:t>
      </w:r>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B6D4C15"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 xml:space="preserve">será </w:t>
      </w:r>
      <w:r w:rsidR="009F5E3A">
        <w:rPr>
          <w:rFonts w:ascii="Calibri" w:hAnsi="Calibri" w:cs="Calibri"/>
        </w:rPr>
        <w:t>até 26/02/2022 (</w:t>
      </w:r>
      <w:r w:rsidR="009F5E3A" w:rsidRPr="009F5E3A">
        <w:rPr>
          <w:rFonts w:ascii="Calibri" w:hAnsi="Calibri" w:cs="Calibri"/>
        </w:rPr>
        <w:t>data que se encerra o processo original de licitação</w:t>
      </w:r>
      <w:r w:rsidR="009F5E3A">
        <w:rPr>
          <w:rFonts w:ascii="Calibri" w:hAnsi="Calibri" w:cs="Calibri"/>
        </w:rPr>
        <w:t>),</w:t>
      </w:r>
      <w:r w:rsidR="00C225EB" w:rsidRPr="00352F71">
        <w:rPr>
          <w:rFonts w:ascii="Calibri" w:hAnsi="Calibri" w:cs="Calibri"/>
        </w:rPr>
        <w:t xml:space="preserve"> contad</w:t>
      </w:r>
      <w:r w:rsidR="009F5E3A">
        <w:rPr>
          <w:rFonts w:ascii="Calibri" w:hAnsi="Calibri" w:cs="Calibri"/>
        </w:rPr>
        <w:t>o</w:t>
      </w:r>
      <w:r w:rsidR="00C225EB" w:rsidRPr="00352F71">
        <w:rPr>
          <w:rFonts w:ascii="Calibri" w:hAnsi="Calibri" w:cs="Calibri"/>
        </w:rPr>
        <w:t xml:space="preserve">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77777777" w:rsidR="00D83709" w:rsidRDefault="00301CB8"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showingPlcHd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Content>
          <w:r w:rsidR="002E7CB6" w:rsidRPr="001C2CD0">
            <w:rPr>
              <w:rStyle w:val="TextodoEspaoReservado"/>
            </w:rPr>
            <w:t>Escolher um item.</w:t>
          </w:r>
        </w:sdtContent>
      </w:sdt>
      <w:r w:rsidR="00D83709" w:rsidRPr="005711D8">
        <w:rPr>
          <w:rFonts w:ascii="Calibri" w:hAnsi="Calibri" w:cs="Calibri"/>
          <w:sz w:val="22"/>
        </w:rPr>
        <w:t xml:space="preserve">, </w:t>
      </w: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6"/>
          <w:footerReference w:type="default" r:id="rId17"/>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596825" w:rsidRDefault="00F81BF6" w:rsidP="00D24E5C">
      <w:pPr>
        <w:pageBreakBefore/>
        <w:jc w:val="center"/>
        <w:rPr>
          <w:rFonts w:ascii="Calibri" w:hAnsi="Calibri" w:cs="Calibri"/>
          <w:b/>
        </w:rPr>
      </w:pPr>
      <w:r w:rsidRPr="00596825">
        <w:rPr>
          <w:rFonts w:ascii="Calibri" w:hAnsi="Calibri" w:cs="Calibri"/>
          <w:b/>
        </w:rPr>
        <w:t xml:space="preserve">ANEXO </w:t>
      </w:r>
      <w:r w:rsidR="00AE67EB">
        <w:rPr>
          <w:rFonts w:ascii="Calibri" w:hAnsi="Calibri" w:cs="Calibri"/>
          <w:b/>
        </w:rPr>
        <w:t>I</w:t>
      </w:r>
      <w:r w:rsidRPr="00596825">
        <w:rPr>
          <w:rFonts w:ascii="Calibri" w:hAnsi="Calibri" w:cs="Calibri"/>
          <w:b/>
        </w:rPr>
        <w:t>V</w:t>
      </w:r>
    </w:p>
    <w:p w14:paraId="78F9566F" w14:textId="3D4555E9"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w:t>
      </w:r>
      <w:r w:rsidRPr="009F5E3A">
        <w:rPr>
          <w:rFonts w:ascii="Calibri" w:hAnsi="Calibri"/>
          <w:sz w:val="24"/>
          <w14:shadow w14:blurRad="0" w14:dist="0" w14:dir="0" w14:sx="0" w14:sy="0" w14:kx="0" w14:ky="0" w14:algn="none">
            <w14:srgbClr w14:val="000000"/>
          </w14:shadow>
        </w:rPr>
        <w:t xml:space="preserve">ELETRÔNICO nº </w:t>
      </w:r>
      <w:r w:rsidR="00F2392A" w:rsidRPr="009F5E3A">
        <w:rPr>
          <w:rFonts w:ascii="Calibri" w:hAnsi="Calibri"/>
          <w:sz w:val="24"/>
          <w14:shadow w14:blurRad="0" w14:dist="0" w14:dir="0" w14:sx="0" w14:sy="0" w14:kx="0" w14:ky="0" w14:algn="none">
            <w14:srgbClr w14:val="000000"/>
          </w14:shadow>
        </w:rPr>
        <w:t>0</w:t>
      </w:r>
      <w:r w:rsidR="009F5E3A" w:rsidRPr="009F5E3A">
        <w:rPr>
          <w:rFonts w:ascii="Calibri" w:hAnsi="Calibri"/>
          <w:sz w:val="24"/>
          <w14:shadow w14:blurRad="0" w14:dist="0" w14:dir="0" w14:sx="0" w14:sy="0" w14:kx="0" w14:ky="0" w14:algn="none">
            <w14:srgbClr w14:val="000000"/>
          </w14:shadow>
        </w:rPr>
        <w:t>984</w:t>
      </w:r>
      <w:r w:rsidR="00F2392A" w:rsidRPr="009F5E3A">
        <w:rPr>
          <w:rFonts w:ascii="Calibri" w:hAnsi="Calibri"/>
          <w:sz w:val="24"/>
          <w14:shadow w14:blurRad="0" w14:dist="0" w14:dir="0" w14:sx="0" w14:sy="0" w14:kx="0" w14:ky="0" w14:algn="none">
            <w14:srgbClr w14:val="000000"/>
          </w14:shadow>
        </w:rPr>
        <w:t>/20</w:t>
      </w:r>
      <w:r w:rsidR="00095A81" w:rsidRPr="009F5E3A">
        <w:rPr>
          <w:rFonts w:ascii="Calibri" w:hAnsi="Calibri"/>
          <w:sz w:val="24"/>
          <w14:shadow w14:blurRad="0" w14:dist="0" w14:dir="0" w14:sx="0" w14:sy="0" w14:kx="0" w14:ky="0" w14:algn="none">
            <w14:srgbClr w14:val="000000"/>
          </w14:shadow>
        </w:rPr>
        <w:t>2</w:t>
      </w:r>
      <w:r w:rsidR="0047776E" w:rsidRPr="009F5E3A">
        <w:rPr>
          <w:rFonts w:ascii="Calibri" w:hAnsi="Calibri"/>
          <w:sz w:val="24"/>
          <w14:shadow w14:blurRad="0" w14:dist="0" w14:dir="0" w14:sx="0" w14:sy="0" w14:kx="0" w14:ky="0" w14:algn="none">
            <w14:srgbClr w14:val="000000"/>
          </w14:shadow>
        </w:rPr>
        <w:t>1</w:t>
      </w:r>
    </w:p>
    <w:p w14:paraId="1075D212"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489C6B7F" w:rsidR="00F81BF6" w:rsidRPr="009B21AF" w:rsidRDefault="009F5E3A" w:rsidP="00F81BF6">
      <w:pPr>
        <w:pStyle w:val="Recuodecorpodetexto2"/>
        <w:spacing w:line="240" w:lineRule="auto"/>
        <w:ind w:left="3827"/>
        <w:jc w:val="both"/>
        <w:rPr>
          <w:rFonts w:ascii="Calibri" w:hAnsi="Calibri"/>
          <w:bCs/>
          <w:sz w:val="22"/>
          <w:szCs w:val="22"/>
        </w:rPr>
      </w:pPr>
      <w:r w:rsidRPr="009F5E3A">
        <w:rPr>
          <w:rFonts w:ascii="Calibri" w:hAnsi="Calibri" w:cs="Calibri"/>
          <w:b/>
          <w:sz w:val="22"/>
          <w:szCs w:val="22"/>
        </w:rPr>
        <w:t xml:space="preserve">AQUISIÇÃO DE GÊNEROS ALIMENTÍCIOS, CAFÉ – CAMPUS I, CERES, CESFI, CCT E CEPLAN </w:t>
      </w:r>
      <w:r w:rsidR="00F81BF6" w:rsidRPr="009F5E3A">
        <w:rPr>
          <w:rFonts w:ascii="Calibri" w:hAnsi="Calibri"/>
          <w:bCs/>
          <w:sz w:val="22"/>
          <w:szCs w:val="22"/>
        </w:rPr>
        <w:t>QUE ENTRE SI CELEBRAM A FUNDAÇÃO UNIVERSIDADE DO ESTADO DE SANTA CATARINA – UDESC E A EMPRESA</w:t>
      </w:r>
      <w:r w:rsidR="00F81BF6" w:rsidRPr="009B21AF">
        <w:rPr>
          <w:rFonts w:ascii="Calibri" w:hAnsi="Calibri"/>
          <w:bCs/>
          <w:sz w:val="22"/>
          <w:szCs w:val="22"/>
        </w:rPr>
        <w:t xml:space="preserve"> ...............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64B33C9" w14:textId="77777777" w:rsidR="00F81BF6" w:rsidRPr="009B21AF" w:rsidRDefault="00F81BF6" w:rsidP="00F81BF6">
      <w:pPr>
        <w:jc w:val="both"/>
        <w:rPr>
          <w:rFonts w:ascii="Calibri" w:hAnsi="Calibri" w:cs="Calibri"/>
          <w:bCs/>
          <w:sz w:val="22"/>
          <w:szCs w:val="22"/>
        </w:rPr>
      </w:pPr>
    </w:p>
    <w:p w14:paraId="0E0E646F"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92FA270" w14:textId="29DD6648"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a </w:t>
      </w:r>
      <w:r w:rsidR="009F5E3A" w:rsidRPr="009F5E3A">
        <w:rPr>
          <w:rFonts w:ascii="Calibri" w:hAnsi="Calibri" w:cs="Calibri"/>
          <w:b/>
          <w:color w:val="auto"/>
        </w:rPr>
        <w:t>AQUISIÇÃO DE GÊNEROS ALIMENTÍCIOS, CAFÉ – CAMPUS I, CERES, CESFI, CCT E CEPLAN</w:t>
      </w:r>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 d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77777777" w:rsidR="00F81BF6" w:rsidRPr="009B21AF"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5CFDE9B4" w14:textId="77777777" w:rsidR="00F81BF6" w:rsidRPr="009B21AF"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13FB808D" w14:textId="77777777" w:rsidR="00F81BF6" w:rsidRPr="009B21AF" w:rsidRDefault="00F81BF6" w:rsidP="00D439F8">
            <w:pPr>
              <w:snapToGrid w:val="0"/>
              <w:jc w:val="center"/>
              <w:rPr>
                <w:rFonts w:ascii="Calibri" w:hAnsi="Calibri" w:cs="Calibri"/>
                <w:sz w:val="22"/>
                <w:szCs w:val="22"/>
              </w:rPr>
            </w:pP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7ABC7342" w14:textId="75689C2A" w:rsidR="00F81BF6" w:rsidRPr="007515E5" w:rsidRDefault="00F81BF6" w:rsidP="00F81BF6">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tem início na sua assinatura e término em 31 de dezembro de 20</w:t>
      </w:r>
      <w:r w:rsidR="00095A81">
        <w:rPr>
          <w:rFonts w:ascii="Calibri" w:hAnsi="Calibri" w:cs="Calibri"/>
          <w:bCs/>
          <w:szCs w:val="22"/>
        </w:rPr>
        <w:t>2</w:t>
      </w:r>
      <w:r w:rsidR="009F58FB">
        <w:rPr>
          <w:rFonts w:ascii="Calibri" w:hAnsi="Calibri" w:cs="Calibri"/>
          <w:bCs/>
          <w:szCs w:val="22"/>
        </w:rPr>
        <w:t>1</w:t>
      </w:r>
      <w:r w:rsidRPr="007515E5">
        <w:rPr>
          <w:rFonts w:ascii="Calibri" w:hAnsi="Calibri" w:cs="Calibri"/>
          <w:bCs/>
          <w:szCs w:val="22"/>
        </w:rPr>
        <w:t>.</w:t>
      </w:r>
    </w:p>
    <w:p w14:paraId="2A9E95D3" w14:textId="77777777" w:rsidR="00F81BF6" w:rsidRPr="007515E5" w:rsidRDefault="00F81BF6" w:rsidP="00F81BF6">
      <w:pPr>
        <w:jc w:val="both"/>
        <w:rPr>
          <w:rFonts w:ascii="Calibri" w:hAnsi="Calibri" w:cs="Calibri"/>
          <w:b/>
          <w:sz w:val="22"/>
          <w:szCs w:val="22"/>
        </w:rPr>
      </w:pPr>
    </w:p>
    <w:p w14:paraId="20E69A65"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49BDC6E5" w14:textId="77777777" w:rsidR="004D2E80" w:rsidRPr="00DC6BAC" w:rsidRDefault="00DC6BAC" w:rsidP="002B3B6A">
      <w:pPr>
        <w:jc w:val="both"/>
        <w:rPr>
          <w:rFonts w:ascii="Calibri" w:hAnsi="Calibri" w:cs="Calibri"/>
          <w:bCs/>
          <w:color w:val="000000"/>
          <w:sz w:val="22"/>
          <w:szCs w:val="22"/>
        </w:rPr>
      </w:pPr>
      <w:bookmarkStart w:id="4" w:name="_Hlk38559687"/>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4"/>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43839585"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001C60BB">
        <w:rPr>
          <w:rFonts w:ascii="Calibri" w:hAnsi="Calibri" w:cs="Calibri"/>
          <w:bCs/>
          <w:color w:val="000000"/>
          <w:sz w:val="22"/>
          <w:szCs w:val="22"/>
        </w:rPr>
        <w:t>, assumindo com exclusividade, os</w:t>
      </w:r>
      <w:r w:rsidRPr="009B21AF">
        <w:rPr>
          <w:rFonts w:ascii="Calibri" w:hAnsi="Calibri" w:cs="Calibri"/>
          <w:bCs/>
          <w:color w:val="000000"/>
          <w:sz w:val="22"/>
          <w:szCs w:val="22"/>
        </w:rPr>
        <w:t xml:space="preserve">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I – por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II – amigavelmente,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IV – a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F7DB838"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9F58FB">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9B21AF" w:rsidRDefault="00F81BF6" w:rsidP="00F81BF6">
      <w:pPr>
        <w:jc w:val="both"/>
        <w:rPr>
          <w:rFonts w:ascii="Calibri" w:hAnsi="Calibri" w:cs="Calibri"/>
          <w:bCs/>
          <w:sz w:val="22"/>
          <w:szCs w:val="22"/>
        </w:rPr>
      </w:pPr>
    </w:p>
    <w:p w14:paraId="1677E01F" w14:textId="77777777" w:rsidR="00F81BF6" w:rsidRPr="009F5E3A"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w:t>
      </w:r>
      <w:r w:rsidRPr="009F5E3A">
        <w:rPr>
          <w:rFonts w:ascii="Calibri" w:hAnsi="Calibri" w:cs="Calibri"/>
          <w:bCs/>
          <w:sz w:val="22"/>
          <w:szCs w:val="22"/>
        </w:rPr>
        <w:t xml:space="preserve">contratadas, as partes assinam o presente Termo </w:t>
      </w:r>
      <w:r w:rsidR="00AE110C" w:rsidRPr="009F5E3A">
        <w:rPr>
          <w:rFonts w:ascii="Calibri" w:hAnsi="Calibri" w:cs="Calibri"/>
          <w:bCs/>
          <w:sz w:val="22"/>
          <w:szCs w:val="22"/>
        </w:rPr>
        <w:t>D</w:t>
      </w:r>
      <w:r w:rsidR="00C1105C" w:rsidRPr="009F5E3A">
        <w:rPr>
          <w:rFonts w:ascii="Calibri" w:hAnsi="Calibri" w:cs="Calibri"/>
          <w:bCs/>
          <w:sz w:val="22"/>
          <w:szCs w:val="22"/>
        </w:rPr>
        <w:t>igitalmente</w:t>
      </w:r>
      <w:r w:rsidRPr="009F5E3A">
        <w:rPr>
          <w:rFonts w:ascii="Calibri" w:hAnsi="Calibri" w:cs="Calibri"/>
          <w:bCs/>
          <w:sz w:val="22"/>
          <w:szCs w:val="22"/>
        </w:rPr>
        <w:t>.</w:t>
      </w:r>
    </w:p>
    <w:p w14:paraId="0FDDB5E5" w14:textId="77777777" w:rsidR="00F81BF6" w:rsidRPr="009F5E3A" w:rsidRDefault="00F81BF6" w:rsidP="00F81BF6">
      <w:pPr>
        <w:jc w:val="both"/>
        <w:rPr>
          <w:rFonts w:ascii="Calibri" w:eastAsia="Arial" w:hAnsi="Calibri" w:cs="Calibri"/>
          <w:bCs/>
          <w:sz w:val="22"/>
          <w:szCs w:val="22"/>
        </w:rPr>
      </w:pPr>
      <w:r w:rsidRPr="009F5E3A">
        <w:rPr>
          <w:rFonts w:ascii="Calibri" w:eastAsia="Arial" w:hAnsi="Calibri" w:cs="Calibri"/>
          <w:bCs/>
          <w:sz w:val="22"/>
          <w:szCs w:val="22"/>
        </w:rPr>
        <w:t xml:space="preserve">                                      </w:t>
      </w:r>
    </w:p>
    <w:p w14:paraId="4797C13F" w14:textId="6C17C2FE" w:rsidR="00F81BF6" w:rsidRPr="009B21AF" w:rsidRDefault="00301CB8"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Content>
          <w:r w:rsidR="009F5E3A" w:rsidRPr="009F5E3A">
            <w:rPr>
              <w:rFonts w:asciiTheme="minorHAnsi" w:hAnsiTheme="minorHAnsi" w:cstheme="minorHAnsi"/>
              <w:b/>
            </w:rPr>
            <w:t>Florianópolis/SC</w:t>
          </w:r>
        </w:sdtContent>
      </w:sdt>
      <w:r w:rsidR="00DC6BAC" w:rsidRPr="009F5E3A">
        <w:rPr>
          <w:rFonts w:ascii="Calibri" w:hAnsi="Calibri" w:cs="Calibri"/>
          <w:bCs/>
          <w:sz w:val="22"/>
          <w:szCs w:val="22"/>
        </w:rPr>
        <w:t>, conforme datas das assinaturas digitais</w:t>
      </w:r>
      <w:r w:rsidR="00F81BF6" w:rsidRPr="009F5E3A">
        <w:rPr>
          <w:rFonts w:ascii="Calibri" w:hAnsi="Calibri" w:cs="Calibri"/>
          <w:bCs/>
          <w:sz w:val="22"/>
          <w:szCs w:val="22"/>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9F5E3A" w:rsidRDefault="00F803EB" w:rsidP="00F803EB">
      <w:pPr>
        <w:jc w:val="center"/>
        <w:rPr>
          <w:rFonts w:ascii="Calibri" w:hAnsi="Calibri" w:cs="Arial"/>
          <w:b/>
          <w:sz w:val="22"/>
          <w:szCs w:val="22"/>
        </w:rPr>
      </w:pPr>
      <w:bookmarkStart w:id="5" w:name="Anexo_VII"/>
      <w:r w:rsidRPr="009F5E3A">
        <w:rPr>
          <w:rFonts w:ascii="Calibri" w:hAnsi="Calibri" w:cs="Arial"/>
          <w:b/>
          <w:sz w:val="22"/>
          <w:szCs w:val="22"/>
        </w:rPr>
        <w:t xml:space="preserve">ANEXO </w:t>
      </w:r>
      <w:r w:rsidR="00BE35AA" w:rsidRPr="009F5E3A">
        <w:rPr>
          <w:rFonts w:ascii="Calibri" w:hAnsi="Calibri" w:cs="Arial"/>
          <w:b/>
          <w:sz w:val="22"/>
          <w:szCs w:val="22"/>
        </w:rPr>
        <w:t>V</w:t>
      </w:r>
    </w:p>
    <w:bookmarkEnd w:id="5"/>
    <w:p w14:paraId="03044B45" w14:textId="77777777" w:rsidR="00F803EB" w:rsidRPr="009F5E3A" w:rsidRDefault="00F803EB" w:rsidP="00F803EB">
      <w:pPr>
        <w:jc w:val="center"/>
        <w:rPr>
          <w:rFonts w:ascii="Calibri" w:hAnsi="Calibri" w:cs="Arial"/>
          <w:bCs/>
          <w:sz w:val="10"/>
          <w:szCs w:val="10"/>
        </w:rPr>
      </w:pPr>
    </w:p>
    <w:p w14:paraId="56C83696" w14:textId="5734CC7B" w:rsidR="00F803EB" w:rsidRPr="009F5E3A" w:rsidRDefault="00F803EB" w:rsidP="00F803EB">
      <w:pPr>
        <w:pStyle w:val="Ttulo8"/>
        <w:numPr>
          <w:ilvl w:val="0"/>
          <w:numId w:val="0"/>
        </w:numPr>
        <w:rPr>
          <w:rFonts w:ascii="Calibri" w:hAnsi="Calibri" w:cs="Arial"/>
          <w:bCs w:val="0"/>
          <w:szCs w:val="22"/>
        </w:rPr>
      </w:pPr>
      <w:r w:rsidRPr="009F5E3A">
        <w:rPr>
          <w:rFonts w:ascii="Calibri" w:hAnsi="Calibri" w:cs="Arial"/>
          <w:bCs w:val="0"/>
          <w:szCs w:val="22"/>
        </w:rPr>
        <w:t xml:space="preserve">PREGÃO ELETRÔNICO nº </w:t>
      </w:r>
      <w:r w:rsidR="00F2392A" w:rsidRPr="009F5E3A">
        <w:rPr>
          <w:rFonts w:ascii="Calibri" w:hAnsi="Calibri" w:cs="Arial"/>
          <w:bCs w:val="0"/>
          <w:szCs w:val="22"/>
        </w:rPr>
        <w:t>0</w:t>
      </w:r>
      <w:r w:rsidR="009F5E3A" w:rsidRPr="009F5E3A">
        <w:rPr>
          <w:rFonts w:ascii="Calibri" w:hAnsi="Calibri" w:cs="Arial"/>
          <w:bCs w:val="0"/>
          <w:szCs w:val="22"/>
        </w:rPr>
        <w:t>984</w:t>
      </w:r>
      <w:r w:rsidR="00F2392A" w:rsidRPr="009F5E3A">
        <w:rPr>
          <w:rFonts w:ascii="Calibri" w:hAnsi="Calibri" w:cs="Arial"/>
          <w:bCs w:val="0"/>
          <w:szCs w:val="22"/>
        </w:rPr>
        <w:t>/20</w:t>
      </w:r>
      <w:r w:rsidR="00095A81" w:rsidRPr="009F5E3A">
        <w:rPr>
          <w:rFonts w:ascii="Calibri" w:hAnsi="Calibri" w:cs="Arial"/>
          <w:bCs w:val="0"/>
          <w:szCs w:val="22"/>
        </w:rPr>
        <w:t>2</w:t>
      </w:r>
      <w:r w:rsidR="0047776E" w:rsidRPr="009F5E3A">
        <w:rPr>
          <w:rFonts w:ascii="Calibri" w:hAnsi="Calibri" w:cs="Arial"/>
          <w:bCs w:val="0"/>
          <w:szCs w:val="22"/>
        </w:rPr>
        <w:t>1</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9F5E3A" w14:paraId="3FCB6A68" w14:textId="77777777" w:rsidTr="009F5E3A">
        <w:trPr>
          <w:trHeight w:val="80"/>
        </w:trPr>
        <w:tc>
          <w:tcPr>
            <w:tcW w:w="2213" w:type="dxa"/>
            <w:tcBorders>
              <w:top w:val="nil"/>
              <w:left w:val="nil"/>
              <w:bottom w:val="nil"/>
              <w:right w:val="nil"/>
            </w:tcBorders>
            <w:noWrap/>
            <w:vAlign w:val="bottom"/>
          </w:tcPr>
          <w:p w14:paraId="59E2EBE3" w14:textId="77777777" w:rsidR="00F803EB" w:rsidRPr="009F5E3A"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9F5E3A" w:rsidRDefault="00F803EB" w:rsidP="00FA48CA">
            <w:pPr>
              <w:ind w:left="-2213"/>
              <w:jc w:val="center"/>
              <w:rPr>
                <w:rFonts w:ascii="Calibri" w:hAnsi="Calibri" w:cs="Arial"/>
                <w:bCs/>
                <w:sz w:val="22"/>
                <w:szCs w:val="22"/>
              </w:rPr>
            </w:pPr>
            <w:r w:rsidRPr="009F5E3A">
              <w:rPr>
                <w:rFonts w:ascii="Calibri" w:hAnsi="Calibri" w:cs="Arial"/>
                <w:bCs/>
                <w:sz w:val="22"/>
                <w:szCs w:val="22"/>
              </w:rPr>
              <w:t>MODELO DE AUTORIZAÇÃO DE FORNECIMENTO</w:t>
            </w:r>
            <w:r w:rsidR="00BB2DC6" w:rsidRPr="009F5E3A">
              <w:rPr>
                <w:rFonts w:ascii="Calibri" w:hAnsi="Calibri" w:cs="Arial"/>
                <w:bCs/>
                <w:sz w:val="22"/>
                <w:szCs w:val="22"/>
              </w:rPr>
              <w:t>/ORDEM DE SERVIÇO</w:t>
            </w:r>
          </w:p>
          <w:p w14:paraId="6423784F" w14:textId="77777777" w:rsidR="00F803EB" w:rsidRPr="009F5E3A" w:rsidRDefault="00F803EB" w:rsidP="00FA48CA">
            <w:pPr>
              <w:spacing w:line="120" w:lineRule="auto"/>
              <w:rPr>
                <w:rFonts w:ascii="Calibri" w:eastAsia="Arial Unicode MS" w:hAnsi="Calibri" w:cs="Arial"/>
                <w:b/>
                <w:sz w:val="22"/>
                <w:szCs w:val="22"/>
              </w:rPr>
            </w:pPr>
          </w:p>
        </w:tc>
      </w:tr>
    </w:tbl>
    <w:p w14:paraId="79BDED59" w14:textId="37B1D79C" w:rsidR="00F803EB" w:rsidRPr="003E0F66" w:rsidRDefault="00F803EB" w:rsidP="00F803EB">
      <w:pPr>
        <w:rPr>
          <w:rFonts w:ascii="Calibri" w:hAnsi="Calibri" w:cs="Arial"/>
          <w:sz w:val="20"/>
          <w:szCs w:val="20"/>
        </w:rPr>
      </w:pPr>
      <w:r w:rsidRPr="009F5E3A">
        <w:rPr>
          <w:rFonts w:ascii="Calibri" w:hAnsi="Calibri" w:cs="Arial"/>
          <w:sz w:val="20"/>
          <w:szCs w:val="20"/>
        </w:rPr>
        <w:t xml:space="preserve">Autorização de fornecimento vinculada a Ata de Registro de Preços e ao Edital de Pregão Eletrônico nº </w:t>
      </w:r>
      <w:r w:rsidR="00C50B66" w:rsidRPr="009F5E3A">
        <w:rPr>
          <w:rFonts w:ascii="Calibri" w:hAnsi="Calibri" w:cs="Arial"/>
          <w:sz w:val="20"/>
          <w:szCs w:val="20"/>
        </w:rPr>
        <w:t>_____</w:t>
      </w:r>
      <w:r w:rsidR="00F2392A" w:rsidRPr="009F5E3A">
        <w:rPr>
          <w:rFonts w:ascii="Calibri" w:hAnsi="Calibri" w:cs="Arial"/>
          <w:sz w:val="20"/>
          <w:szCs w:val="20"/>
        </w:rPr>
        <w:t>/20</w:t>
      </w:r>
      <w:r w:rsidR="00095A81" w:rsidRPr="009F5E3A">
        <w:rPr>
          <w:rFonts w:ascii="Calibri" w:hAnsi="Calibri" w:cs="Arial"/>
          <w:sz w:val="20"/>
          <w:szCs w:val="20"/>
        </w:rPr>
        <w:t>2</w:t>
      </w:r>
      <w:r w:rsidR="0047776E" w:rsidRPr="009F5E3A">
        <w:rPr>
          <w:rFonts w:ascii="Calibri" w:hAnsi="Calibri" w:cs="Arial"/>
          <w:sz w:val="20"/>
          <w:szCs w:val="20"/>
        </w:rPr>
        <w:t>1</w:t>
      </w:r>
    </w:p>
    <w:p w14:paraId="064759CF" w14:textId="46FA7C17"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47776E">
        <w:rPr>
          <w:rFonts w:ascii="Calibri" w:hAnsi="Calibri"/>
          <w:sz w:val="20"/>
          <w:szCs w:val="20"/>
        </w:rPr>
        <w:t>1</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18"/>
          <w:footerReference w:type="default" r:id="rId19"/>
          <w:pgSz w:w="16840" w:h="11907" w:orient="landscape" w:code="9"/>
          <w:pgMar w:top="1134" w:right="851" w:bottom="851" w:left="794" w:header="567" w:footer="567" w:gutter="0"/>
          <w:cols w:space="720"/>
        </w:sectPr>
      </w:pPr>
    </w:p>
    <w:p w14:paraId="32E23C39"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t xml:space="preserve">ANEXO </w:t>
      </w:r>
      <w:r w:rsidR="00BE35AA">
        <w:rPr>
          <w:rFonts w:ascii="Calibri" w:hAnsi="Calibri"/>
          <w:b/>
          <w:bCs/>
        </w:rPr>
        <w:t>VI</w:t>
      </w:r>
    </w:p>
    <w:p w14:paraId="2C2D20AA" w14:textId="1945C74F" w:rsidR="007A6B3A" w:rsidRPr="009F5E3A" w:rsidRDefault="00483AF3" w:rsidP="00BB2DC6">
      <w:pPr>
        <w:pStyle w:val="Ttulo8"/>
        <w:rPr>
          <w:rFonts w:ascii="Calibri" w:hAnsi="Calibri"/>
          <w:szCs w:val="22"/>
          <w:lang w:val="pt-PT"/>
        </w:rPr>
      </w:pPr>
      <w:r>
        <w:rPr>
          <w:rFonts w:ascii="Calibri" w:hAnsi="Calibri"/>
          <w:b w:val="0"/>
          <w:szCs w:val="22"/>
          <w:lang w:val="pt-PT"/>
        </w:rPr>
        <w:t xml:space="preserve">PREGÃO </w:t>
      </w:r>
      <w:r w:rsidRPr="009F5E3A">
        <w:rPr>
          <w:rFonts w:ascii="Calibri" w:hAnsi="Calibri"/>
          <w:b w:val="0"/>
          <w:szCs w:val="22"/>
          <w:lang w:val="pt-PT"/>
        </w:rPr>
        <w:t xml:space="preserve">ELETRÔNICO Nº </w:t>
      </w:r>
      <w:r w:rsidR="00F2392A" w:rsidRPr="009F5E3A">
        <w:rPr>
          <w:rFonts w:ascii="Calibri" w:hAnsi="Calibri"/>
          <w:b w:val="0"/>
          <w:szCs w:val="22"/>
          <w:lang w:val="pt-PT"/>
        </w:rPr>
        <w:t>0</w:t>
      </w:r>
      <w:r w:rsidR="009F5E3A" w:rsidRPr="009F5E3A">
        <w:rPr>
          <w:rFonts w:ascii="Calibri" w:hAnsi="Calibri"/>
          <w:b w:val="0"/>
          <w:szCs w:val="22"/>
          <w:lang w:val="pt-PT"/>
        </w:rPr>
        <w:t>984</w:t>
      </w:r>
      <w:r w:rsidR="00F2392A" w:rsidRPr="009F5E3A">
        <w:rPr>
          <w:rFonts w:ascii="Calibri" w:hAnsi="Calibri"/>
          <w:b w:val="0"/>
          <w:szCs w:val="22"/>
          <w:lang w:val="pt-PT"/>
        </w:rPr>
        <w:t>/20</w:t>
      </w:r>
      <w:r w:rsidR="00095A81" w:rsidRPr="009F5E3A">
        <w:rPr>
          <w:rFonts w:ascii="Calibri" w:hAnsi="Calibri"/>
          <w:b w:val="0"/>
          <w:szCs w:val="22"/>
          <w:lang w:val="pt-PT"/>
        </w:rPr>
        <w:t>2</w:t>
      </w:r>
      <w:r w:rsidR="0047776E" w:rsidRPr="009F5E3A">
        <w:rPr>
          <w:rFonts w:ascii="Calibri" w:hAnsi="Calibri"/>
          <w:b w:val="0"/>
          <w:szCs w:val="22"/>
          <w:lang w:val="pt-PT"/>
        </w:rPr>
        <w:t>1</w:t>
      </w:r>
    </w:p>
    <w:p w14:paraId="5A4AD7F2" w14:textId="77777777" w:rsidR="007A6B3A" w:rsidRPr="005711D8"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77777777" w:rsidR="007A6B3A" w:rsidRPr="005711D8" w:rsidRDefault="007A6B3A" w:rsidP="007A6B3A">
      <w:pPr>
        <w:jc w:val="both"/>
        <w:rPr>
          <w:rFonts w:ascii="Calibri" w:hAnsi="Calibri"/>
          <w:sz w:val="22"/>
          <w:szCs w:val="22"/>
        </w:rPr>
      </w:pPr>
      <w:r w:rsidRPr="005711D8">
        <w:rPr>
          <w:rFonts w:ascii="Calibri" w:hAnsi="Calibri"/>
          <w:sz w:val="22"/>
          <w:szCs w:val="22"/>
        </w:rPr>
        <w:t>CNPJ/CPF/MF:</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593DC763" w14:textId="77777777" w:rsidR="007A6B3A" w:rsidRPr="005711D8" w:rsidRDefault="007A6B3A" w:rsidP="007A6B3A">
      <w:pPr>
        <w:jc w:val="both"/>
        <w:rPr>
          <w:rFonts w:ascii="Calibri" w:hAnsi="Calibri"/>
          <w:sz w:val="22"/>
          <w:szCs w:val="22"/>
        </w:rPr>
      </w:pPr>
    </w:p>
    <w:p w14:paraId="32170957"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2074E8" w14:textId="77777777" w:rsidR="00301CB8" w:rsidRDefault="00301CB8">
      <w:r>
        <w:separator/>
      </w:r>
    </w:p>
  </w:endnote>
  <w:endnote w:type="continuationSeparator" w:id="0">
    <w:p w14:paraId="75E7FA73" w14:textId="77777777" w:rsidR="00301CB8" w:rsidRDefault="00301C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17AE85" w14:textId="589DBBD0" w:rsidR="00301CB8" w:rsidRDefault="00301CB8" w:rsidP="00352F71">
    <w:pPr>
      <w:pStyle w:val="Rodap"/>
      <w:tabs>
        <w:tab w:val="clear" w:pos="4419"/>
        <w:tab w:val="center" w:pos="0"/>
      </w:tabs>
      <w:rPr>
        <w:color w:val="0000FF"/>
        <w:sz w:val="14"/>
      </w:rPr>
    </w:pPr>
    <w:r w:rsidRPr="009F5E3A">
      <w:rPr>
        <w:sz w:val="14"/>
      </w:rPr>
      <w:t xml:space="preserve">PE 0984/2021                                                                                                                                                                                                                                           Página </w:t>
    </w:r>
    <w:r w:rsidRPr="009F5E3A">
      <w:rPr>
        <w:sz w:val="14"/>
      </w:rPr>
      <w:fldChar w:fldCharType="begin"/>
    </w:r>
    <w:r w:rsidRPr="009F5E3A">
      <w:rPr>
        <w:sz w:val="14"/>
      </w:rPr>
      <w:instrText xml:space="preserve"> PAGE </w:instrText>
    </w:r>
    <w:r w:rsidRPr="009F5E3A">
      <w:rPr>
        <w:sz w:val="14"/>
      </w:rPr>
      <w:fldChar w:fldCharType="separate"/>
    </w:r>
    <w:r w:rsidR="009922A1">
      <w:rPr>
        <w:noProof/>
        <w:sz w:val="14"/>
      </w:rPr>
      <w:t>18</w:t>
    </w:r>
    <w:r w:rsidRPr="009F5E3A">
      <w:rPr>
        <w:sz w:val="14"/>
      </w:rPr>
      <w:fldChar w:fldCharType="end"/>
    </w:r>
    <w:r w:rsidRPr="009F5E3A">
      <w:rPr>
        <w:sz w:val="14"/>
      </w:rPr>
      <w:t xml:space="preserve"> de </w:t>
    </w:r>
    <w:r w:rsidRPr="009F5E3A">
      <w:rPr>
        <w:sz w:val="14"/>
      </w:rPr>
      <w:fldChar w:fldCharType="begin"/>
    </w:r>
    <w:r w:rsidRPr="009F5E3A">
      <w:rPr>
        <w:sz w:val="14"/>
      </w:rPr>
      <w:instrText xml:space="preserve"> NUMPAGES \*Arabic </w:instrText>
    </w:r>
    <w:r w:rsidRPr="009F5E3A">
      <w:rPr>
        <w:sz w:val="14"/>
      </w:rPr>
      <w:fldChar w:fldCharType="separate"/>
    </w:r>
    <w:r w:rsidR="009922A1">
      <w:rPr>
        <w:noProof/>
        <w:sz w:val="14"/>
      </w:rPr>
      <w:t>20</w:t>
    </w:r>
    <w:r w:rsidRPr="009F5E3A">
      <w:rPr>
        <w:sz w:val="14"/>
      </w:rPr>
      <w:fldChar w:fldCharType="end"/>
    </w:r>
    <w:r>
      <w:rPr>
        <w:sz w:val="1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8B37F" w14:textId="0F6C53EB" w:rsidR="00301CB8" w:rsidRDefault="00301CB8" w:rsidP="00212B50">
    <w:pPr>
      <w:jc w:val="right"/>
      <w:rPr>
        <w:rFonts w:ascii="Arial" w:hAnsi="Arial" w:cs="Arial"/>
        <w:sz w:val="16"/>
      </w:rPr>
    </w:pPr>
    <w:r>
      <w:rPr>
        <w:rFonts w:ascii="Arial" w:hAnsi="Arial" w:cs="Arial"/>
        <w:sz w:val="16"/>
      </w:rPr>
      <w:t xml:space="preserve">Página </w:t>
    </w:r>
    <w:r>
      <w:rPr>
        <w:rFonts w:ascii="Arial" w:hAnsi="Arial" w:cs="Arial"/>
        <w:sz w:val="16"/>
      </w:rPr>
      <w:fldChar w:fldCharType="begin"/>
    </w:r>
    <w:r>
      <w:rPr>
        <w:rFonts w:ascii="Arial" w:hAnsi="Arial" w:cs="Arial"/>
        <w:sz w:val="16"/>
      </w:rPr>
      <w:instrText xml:space="preserve"> PAGE </w:instrText>
    </w:r>
    <w:r>
      <w:rPr>
        <w:rFonts w:ascii="Arial" w:hAnsi="Arial" w:cs="Arial"/>
        <w:sz w:val="16"/>
      </w:rPr>
      <w:fldChar w:fldCharType="separate"/>
    </w:r>
    <w:r w:rsidR="009922A1">
      <w:rPr>
        <w:rFonts w:ascii="Arial" w:hAnsi="Arial" w:cs="Arial"/>
        <w:noProof/>
        <w:sz w:val="16"/>
      </w:rPr>
      <w:t>20</w:t>
    </w:r>
    <w:r>
      <w:rPr>
        <w:rFonts w:ascii="Arial" w:hAnsi="Arial" w:cs="Arial"/>
        <w:sz w:val="16"/>
      </w:rPr>
      <w:fldChar w:fldCharType="end"/>
    </w:r>
    <w:r>
      <w:rPr>
        <w:rFonts w:ascii="Arial" w:hAnsi="Arial" w:cs="Arial"/>
        <w:sz w:val="16"/>
      </w:rPr>
      <w:t xml:space="preserve"> de 20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A32876" w14:textId="77777777" w:rsidR="00301CB8" w:rsidRDefault="00301CB8">
      <w:r>
        <w:separator/>
      </w:r>
    </w:p>
  </w:footnote>
  <w:footnote w:type="continuationSeparator" w:id="0">
    <w:p w14:paraId="76988453" w14:textId="77777777" w:rsidR="00301CB8" w:rsidRDefault="00301C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12E59F" w14:textId="77777777" w:rsidR="00301CB8" w:rsidRDefault="00301CB8">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301CB8" w:rsidRPr="006A59DF" w:rsidRDefault="00301CB8">
    <w:pPr>
      <w:pStyle w:val="Cabealho"/>
      <w:rPr>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53F846" w14:textId="77777777" w:rsidR="00301CB8" w:rsidRPr="00A36649" w:rsidRDefault="00301CB8" w:rsidP="00FA48CA">
    <w:pPr>
      <w:ind w:left="1418"/>
      <w:rPr>
        <w:rFonts w:ascii="Calibri" w:hAnsi="Calibri"/>
        <w:sz w:val="20"/>
        <w:szCs w:val="20"/>
      </w:rPr>
    </w:pPr>
    <w:r>
      <w:rPr>
        <w:rFonts w:ascii="Calibri" w:hAnsi="Calibri"/>
        <w:b/>
        <w:noProof/>
        <w:sz w:val="20"/>
        <w:szCs w:val="20"/>
        <w:lang w:eastAsia="pt-BR"/>
      </w:rPr>
      <w:drawing>
        <wp:anchor distT="0" distB="0" distL="114300" distR="114300" simplePos="0" relativeHeight="251657728" behindDoc="0" locked="0" layoutInCell="1" allowOverlap="1" wp14:anchorId="29D57B9E" wp14:editId="7DF41B56">
          <wp:simplePos x="0" y="0"/>
          <wp:positionH relativeFrom="column">
            <wp:posOffset>212090</wp:posOffset>
          </wp:positionH>
          <wp:positionV relativeFrom="paragraph">
            <wp:posOffset>60960</wp:posOffset>
          </wp:positionV>
          <wp:extent cx="594995" cy="483235"/>
          <wp:effectExtent l="0" t="0" r="0" b="0"/>
          <wp:wrapNone/>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995" cy="4832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6649">
      <w:rPr>
        <w:rFonts w:ascii="Calibri" w:hAnsi="Calibri"/>
        <w:b/>
        <w:sz w:val="20"/>
        <w:szCs w:val="20"/>
      </w:rPr>
      <w:t>ESTADO DE SANTA CATARINA</w:t>
    </w:r>
    <w:r w:rsidRPr="00A36649">
      <w:rPr>
        <w:rFonts w:ascii="Calibri" w:hAnsi="Calibri"/>
        <w:sz w:val="20"/>
        <w:szCs w:val="20"/>
      </w:rPr>
      <w:t xml:space="preserve"> </w:t>
    </w:r>
  </w:p>
  <w:p w14:paraId="356878C9" w14:textId="77777777" w:rsidR="00301CB8" w:rsidRPr="00A36649" w:rsidRDefault="00301CB8" w:rsidP="00FA48CA">
    <w:pPr>
      <w:ind w:left="1418"/>
      <w:rPr>
        <w:rFonts w:ascii="Calibri" w:hAnsi="Calibri"/>
        <w:sz w:val="20"/>
        <w:szCs w:val="20"/>
      </w:rPr>
    </w:pPr>
    <w:r w:rsidRPr="00A36649">
      <w:rPr>
        <w:rFonts w:ascii="Calibri" w:hAnsi="Calibri"/>
        <w:b/>
        <w:sz w:val="20"/>
        <w:szCs w:val="20"/>
      </w:rPr>
      <w:t>FUNDAÇÃO UNIVERSIDADE DO ESTADO DE SANTA CATARINA</w:t>
    </w:r>
  </w:p>
  <w:p w14:paraId="03EE8B51" w14:textId="77777777" w:rsidR="00301CB8" w:rsidRPr="00A36649" w:rsidRDefault="00301CB8" w:rsidP="00FA48CA">
    <w:pPr>
      <w:pStyle w:val="Cabealho"/>
      <w:ind w:left="1418"/>
      <w:rPr>
        <w:rFonts w:ascii="Calibri" w:hAnsi="Calibri" w:cs="Calibri"/>
        <w:b/>
        <w:lang w:val="pt-BR"/>
      </w:rPr>
    </w:pPr>
    <w:r w:rsidRPr="00A36649">
      <w:rPr>
        <w:rFonts w:ascii="Calibri" w:hAnsi="Calibri" w:cs="Calibri"/>
        <w:b/>
        <w:lang w:val="pt-BR"/>
      </w:rPr>
      <w:t>PRÓ-REITORIA DE ADMINISTRAÇÃO – PROAD</w:t>
    </w:r>
  </w:p>
  <w:p w14:paraId="71636329" w14:textId="77777777" w:rsidR="00301CB8" w:rsidRPr="00A36649" w:rsidRDefault="00301CB8" w:rsidP="00FA48CA">
    <w:pPr>
      <w:pStyle w:val="Cabealho"/>
      <w:ind w:left="1418"/>
      <w:rPr>
        <w:rFonts w:ascii="Calibri" w:hAnsi="Calibri" w:cs="Calibri"/>
        <w:b/>
        <w:lang w:val="pt-BR"/>
      </w:rPr>
    </w:pPr>
    <w:r w:rsidRPr="00A36649">
      <w:rPr>
        <w:rFonts w:ascii="Calibri" w:hAnsi="Calibri" w:cs="Calibri"/>
        <w:b/>
        <w:lang w:val="pt-BR"/>
      </w:rPr>
      <w:t xml:space="preserve">COORDENADORIA DE LICITAÇÕES E COMPRAS - CLC         </w:t>
    </w:r>
  </w:p>
  <w:p w14:paraId="0CE019B4" w14:textId="77777777" w:rsidR="00301CB8" w:rsidRDefault="00301CB8" w:rsidP="00FA48CA">
    <w:pPr>
      <w:ind w:left="567"/>
      <w:rPr>
        <w:b/>
      </w:rPr>
    </w:pPr>
  </w:p>
  <w:p w14:paraId="0C46C0F9" w14:textId="77777777" w:rsidR="00301CB8" w:rsidRDefault="00301CB8">
    <w:pP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7366CF1"/>
    <w:multiLevelType w:val="multilevel"/>
    <w:tmpl w:val="076C0B0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5"/>
  </w:num>
  <w:num w:numId="6">
    <w:abstractNumId w:val="8"/>
  </w:num>
  <w:num w:numId="7">
    <w:abstractNumId w:val="5"/>
  </w:num>
  <w:num w:numId="8">
    <w:abstractNumId w:val="7"/>
  </w:num>
  <w:num w:numId="9">
    <w:abstractNumId w:val="12"/>
  </w:num>
  <w:num w:numId="10">
    <w:abstractNumId w:val="15"/>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3"/>
  </w:num>
  <w:num w:numId="33">
    <w:abstractNumId w:val="14"/>
  </w:num>
  <w:num w:numId="34">
    <w:abstractNumId w:val="10"/>
  </w:num>
  <w:num w:numId="35">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740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0689"/>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0B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1CB8"/>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85EBF"/>
    <w:rsid w:val="003909D2"/>
    <w:rsid w:val="00391C7F"/>
    <w:rsid w:val="00392AAE"/>
    <w:rsid w:val="003958BD"/>
    <w:rsid w:val="003966CB"/>
    <w:rsid w:val="003A04F8"/>
    <w:rsid w:val="003A15E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7776E"/>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3F5C"/>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2A1"/>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9F5E3A"/>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570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5A2"/>
    <w:rsid w:val="00067A07"/>
    <w:rsid w:val="005F3E3E"/>
    <w:rsid w:val="007A390D"/>
    <w:rsid w:val="009A05A2"/>
    <w:rsid w:val="00BE3BF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A4D20C-7E82-4941-B40B-A2CDB9D87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20</Pages>
  <Words>8678</Words>
  <Characters>46867</Characters>
  <Application>Microsoft Office Word</Application>
  <DocSecurity>0</DocSecurity>
  <Lines>390</Lines>
  <Paragraphs>110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55435</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Fabricio Devenz</cp:lastModifiedBy>
  <cp:revision>15</cp:revision>
  <cp:lastPrinted>2021-08-24T17:29:00Z</cp:lastPrinted>
  <dcterms:created xsi:type="dcterms:W3CDTF">2020-05-14T18:48:00Z</dcterms:created>
  <dcterms:modified xsi:type="dcterms:W3CDTF">2021-08-24T17:41:00Z</dcterms:modified>
</cp:coreProperties>
</file>